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3"/>
        <w:pBdr/>
        <w:spacing w:line="360" w:lineRule="auto"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33"/>
        <w:pBdr/>
        <w:spacing w:line="360" w:lineRule="auto"/>
        <w:ind/>
        <w:jc w:val="center"/>
        <w:rPr>
          <w:b/>
        </w:rPr>
      </w:pPr>
      <w:r>
        <w:rPr>
          <w:b/>
        </w:rPr>
        <w:t xml:space="preserve">SOLICITUD DE ACTO </w:t>
      </w:r>
      <w:r>
        <w:rPr>
          <w:b/>
        </w:rPr>
        <w:t xml:space="preserve">DE RECEPCIÓN</w:t>
      </w:r>
      <w:r>
        <w:rPr>
          <w:b/>
        </w:rPr>
        <w:t xml:space="preserve"> PROFESIONAL</w:t>
      </w:r>
      <w:r>
        <w:rPr>
          <w:b/>
        </w:rPr>
      </w:r>
    </w:p>
    <w:p>
      <w:pPr>
        <w:pStyle w:val="933"/>
        <w:pBdr/>
        <w:spacing w:line="360" w:lineRule="auto"/>
        <w:ind/>
        <w:jc w:val="right"/>
        <w:rPr/>
      </w:pPr>
      <w:r/>
      <w:r/>
    </w:p>
    <w:p>
      <w:pPr>
        <w:pStyle w:val="933"/>
        <w:pBdr/>
        <w:spacing w:line="360" w:lineRule="auto"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Fecha___</w:t>
      </w:r>
      <w:r>
        <w:rPr>
          <w:sz w:val="20"/>
          <w:szCs w:val="20"/>
        </w:rPr>
        <w:t xml:space="preserve">_________</w:t>
      </w:r>
      <w:r>
        <w:rPr>
          <w:sz w:val="20"/>
          <w:szCs w:val="20"/>
        </w:rPr>
        <w:t xml:space="preserve">_____(1)__________</w:t>
      </w:r>
      <w:r>
        <w:rPr>
          <w:sz w:val="20"/>
          <w:szCs w:val="20"/>
        </w:rPr>
      </w:r>
    </w:p>
    <w:p>
      <w:pPr>
        <w:pStyle w:val="951"/>
        <w:pBdr/>
        <w:spacing/>
        <w:ind/>
        <w:jc w:val="both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</w:r>
      <w:r>
        <w:rPr>
          <w:rFonts w:ascii="Arial" w:hAnsi="Arial" w:cs="Arial"/>
          <w:b/>
          <w:sz w:val="20"/>
          <w:szCs w:val="20"/>
          <w:lang w:val="es-MX"/>
        </w:rPr>
      </w:r>
    </w:p>
    <w:p>
      <w:pPr>
        <w:pStyle w:val="951"/>
        <w:pBdr/>
        <w:spacing/>
        <w:ind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s-MX"/>
        </w:rPr>
      </w:r>
      <w:r>
        <w:rPr>
          <w:rFonts w:ascii="Arial" w:hAnsi="Arial" w:cs="Arial"/>
          <w:b/>
          <w:sz w:val="24"/>
          <w:szCs w:val="24"/>
          <w:lang w:val="es-MX"/>
        </w:rPr>
      </w:r>
    </w:p>
    <w:p>
      <w:pPr>
        <w:pStyle w:val="951"/>
        <w:pBdr/>
        <w:spacing/>
        <w:ind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s-MX"/>
        </w:rPr>
      </w:r>
      <w:r>
        <w:rPr>
          <w:rFonts w:ascii="Arial" w:hAnsi="Arial" w:cs="Arial"/>
          <w:b/>
          <w:sz w:val="24"/>
          <w:szCs w:val="24"/>
          <w:lang w:val="es-MX"/>
        </w:rPr>
      </w:r>
    </w:p>
    <w:p>
      <w:pPr>
        <w:pStyle w:val="951"/>
        <w:pBdr/>
        <w:spacing/>
        <w:ind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s-MX"/>
        </w:rPr>
      </w:r>
      <w:r>
        <w:rPr>
          <w:rFonts w:ascii="Arial" w:hAnsi="Arial" w:cs="Arial"/>
          <w:b/>
          <w:sz w:val="24"/>
          <w:szCs w:val="24"/>
          <w:lang w:val="es-MX"/>
        </w:rPr>
        <w:t xml:space="preserve">L</w:t>
      </w:r>
      <w:r>
        <w:rPr>
          <w:rFonts w:ascii="Arial" w:hAnsi="Arial" w:cs="Arial"/>
          <w:b/>
          <w:sz w:val="24"/>
          <w:szCs w:val="24"/>
          <w:lang w:val="es-MX"/>
        </w:rPr>
        <w:t xml:space="preserve">insday Brigitte Sandoval Hernández</w:t>
      </w:r>
      <w:r>
        <w:rPr>
          <w:rFonts w:ascii="Arial" w:hAnsi="Arial" w:cs="Arial"/>
          <w:b/>
          <w:sz w:val="24"/>
          <w:szCs w:val="24"/>
          <w:lang w:val="es-MX"/>
        </w:rPr>
      </w:r>
      <w:r>
        <w:rPr>
          <w:rFonts w:ascii="Arial" w:hAnsi="Arial" w:cs="Arial"/>
          <w:b/>
          <w:sz w:val="24"/>
          <w:szCs w:val="24"/>
          <w:lang w:val="es-MX"/>
        </w:rPr>
      </w:r>
    </w:p>
    <w:p>
      <w:pPr>
        <w:pStyle w:val="951"/>
        <w:pBdr/>
        <w:spacing/>
        <w:ind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J</w:t>
      </w:r>
      <w:r>
        <w:rPr>
          <w:rFonts w:ascii="Arial" w:hAnsi="Arial" w:cs="Arial"/>
          <w:b/>
          <w:sz w:val="24"/>
          <w:szCs w:val="24"/>
          <w:lang w:val="es-ES"/>
        </w:rPr>
        <w:t xml:space="preserve">efa de Depto.Servicios Escolares</w:t>
      </w:r>
      <w:r>
        <w:rPr>
          <w:rFonts w:ascii="Arial" w:hAnsi="Arial" w:cs="Arial"/>
          <w:b/>
          <w:sz w:val="24"/>
          <w:szCs w:val="24"/>
          <w:lang w:val="es-ES"/>
        </w:rPr>
      </w:r>
      <w:r>
        <w:rPr>
          <w:rFonts w:ascii="Arial" w:hAnsi="Arial" w:cs="Arial"/>
          <w:b/>
          <w:sz w:val="24"/>
          <w:szCs w:val="24"/>
          <w:lang w:val="es-MX"/>
        </w:rPr>
      </w:r>
    </w:p>
    <w:p>
      <w:pPr>
        <w:pStyle w:val="951"/>
        <w:pBdr/>
        <w:tabs>
          <w:tab w:val="left" w:leader="none" w:pos="9276"/>
        </w:tabs>
        <w:spacing/>
        <w:ind/>
        <w:jc w:val="both"/>
        <w:rPr>
          <w:rFonts w:ascii="Arial" w:hAnsi="Arial" w:cs="Arial"/>
          <w:b/>
          <w:sz w:val="22"/>
          <w:szCs w:val="22"/>
          <w:lang w:val="es-MX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P </w:t>
      </w:r>
      <w:r>
        <w:rPr>
          <w:rFonts w:ascii="Arial" w:hAnsi="Arial" w:cs="Arial"/>
          <w:b/>
          <w:sz w:val="24"/>
          <w:szCs w:val="24"/>
          <w:lang w:val="es-MX"/>
        </w:rPr>
        <w:t xml:space="preserve">r e s e n t e</w:t>
      </w:r>
      <w:r>
        <w:rPr>
          <w:rFonts w:ascii="Arial" w:hAnsi="Arial" w:cs="Arial"/>
          <w:b/>
          <w:sz w:val="24"/>
          <w:szCs w:val="24"/>
          <w:lang w:val="es-MX"/>
        </w:rPr>
        <w:t xml:space="preserve"> </w:t>
      </w:r>
      <w:r>
        <w:rPr>
          <w:rFonts w:ascii="Arial" w:hAnsi="Arial" w:cs="Arial"/>
          <w:b/>
          <w:sz w:val="22"/>
          <w:szCs w:val="22"/>
          <w:lang w:val="es-MX"/>
        </w:rPr>
        <w:tab/>
      </w:r>
      <w:r>
        <w:rPr>
          <w:rFonts w:ascii="Arial" w:hAnsi="Arial" w:cs="Arial"/>
          <w:b/>
          <w:sz w:val="22"/>
          <w:szCs w:val="22"/>
          <w:lang w:val="es-MX"/>
        </w:rPr>
      </w:r>
    </w:p>
    <w:p>
      <w:pPr>
        <w:pStyle w:val="933"/>
        <w:pBdr/>
        <w:spacing w:line="360" w:lineRule="auto"/>
        <w:ind/>
        <w:rPr/>
      </w:pPr>
      <w:r/>
      <w:r/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 permito solicitar se autorice la sustentación del Acto de Recepción Profesional por la opción___(2)_____, para obtener mi Título Profesional de _________(3)________________en virtud de haber cubierto los requisitos indispensables para tal efecto.</w:t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rPr/>
      </w:pPr>
      <w:r>
        <w:t xml:space="preserve">                                                                                                                </w:t>
      </w:r>
      <w:r/>
    </w:p>
    <w:p>
      <w:pPr>
        <w:pStyle w:val="933"/>
        <w:pBdr/>
        <w:spacing w:line="276" w:lineRule="auto"/>
        <w:ind/>
        <w:rPr/>
      </w:pPr>
      <w:r/>
      <w:r/>
    </w:p>
    <w:p>
      <w:pPr>
        <w:pStyle w:val="933"/>
        <w:pBdr/>
        <w:spacing w:line="276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Nombre___________(4)_____________</w:t>
      </w:r>
      <w:r>
        <w:rPr>
          <w:sz w:val="20"/>
          <w:szCs w:val="20"/>
        </w:rPr>
      </w:r>
    </w:p>
    <w:p>
      <w:pPr>
        <w:pStyle w:val="933"/>
        <w:pBdr/>
        <w:spacing w:line="276" w:lineRule="auto"/>
        <w:ind w:firstLine="708" w:left="5664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276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Firma___________(5)_______________</w:t>
      </w:r>
      <w:r>
        <w:rPr>
          <w:sz w:val="20"/>
          <w:szCs w:val="20"/>
        </w:rPr>
      </w:r>
    </w:p>
    <w:p>
      <w:pPr>
        <w:pStyle w:val="933"/>
        <w:pBdr/>
        <w:spacing w:line="276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276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No. de control________(6)___________</w:t>
      </w:r>
      <w:r>
        <w:rPr>
          <w:sz w:val="20"/>
          <w:szCs w:val="20"/>
        </w:rPr>
      </w:r>
    </w:p>
    <w:p>
      <w:pPr>
        <w:pStyle w:val="933"/>
        <w:pBdr/>
        <w:spacing w:line="276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276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Carrera ______(7)______________</w:t>
      </w:r>
      <w:r>
        <w:rPr>
          <w:sz w:val="20"/>
          <w:szCs w:val="20"/>
        </w:rPr>
      </w:r>
    </w:p>
    <w:p>
      <w:pPr>
        <w:pStyle w:val="933"/>
        <w:pBdr/>
        <w:tabs>
          <w:tab w:val="left" w:leader="none" w:pos="2670"/>
        </w:tabs>
        <w:spacing w:line="276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933"/>
        <w:pBdr/>
        <w:spacing w:line="276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Nivel____________(8)______________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33"/>
        <w:pBdr/>
        <w:spacing w:line="360" w:lineRule="auto"/>
        <w:ind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INSTRUCTIVO DE </w:t>
      </w:r>
      <w:r>
        <w:rPr>
          <w:b/>
          <w:bCs/>
          <w:sz w:val="22"/>
          <w:szCs w:val="22"/>
        </w:rPr>
        <w:t xml:space="preserve">LLENADO</w:t>
      </w:r>
      <w:r>
        <w:rPr>
          <w:b/>
          <w:bCs/>
          <w:sz w:val="22"/>
          <w:szCs w:val="22"/>
        </w:rPr>
      </w:r>
    </w:p>
    <w:p>
      <w:pPr>
        <w:pStyle w:val="940"/>
        <w:numPr>
          <w:ilvl w:val="0"/>
          <w:numId w:val="0"/>
        </w:numPr>
        <w:pBdr/>
        <w:tabs>
          <w:tab w:val="left" w:leader="none" w:pos="851"/>
          <w:tab w:val="left" w:leader="none" w:pos="1485"/>
          <w:tab w:val="clear" w:leader="none" w:pos="4419"/>
          <w:tab w:val="clear" w:leader="none" w:pos="8838"/>
        </w:tabs>
        <w:spacing/>
        <w:ind/>
        <w:rPr/>
      </w:pPr>
      <w:r>
        <w:tab/>
        <w:tab/>
      </w:r>
      <w:r/>
    </w:p>
    <w:p>
      <w:pPr>
        <w:pStyle w:val="940"/>
        <w:numPr>
          <w:ilvl w:val="0"/>
          <w:numId w:val="0"/>
        </w:numPr>
        <w:pBdr/>
        <w:tabs>
          <w:tab w:val="left" w:leader="none" w:pos="851"/>
          <w:tab w:val="clear" w:leader="none" w:pos="4419"/>
          <w:tab w:val="clear" w:leader="none" w:pos="8838"/>
        </w:tabs>
        <w:spacing/>
        <w:ind/>
        <w:jc w:val="center"/>
        <w:rPr/>
      </w:pPr>
      <w:r/>
      <w:r/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2338"/>
        <w:gridCol w:w="7774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38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NÚMERO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74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DESCRIPCIÓN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38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74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la fecha en que se genera la solicitud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38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74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número y nombre de la opción de titulación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38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74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</w:t>
            </w:r>
            <w:r>
              <w:rPr>
                <w:sz w:val="20"/>
                <w:szCs w:val="20"/>
              </w:rPr>
              <w:t xml:space="preserve">nombre de la carrera cursada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38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74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</w:t>
            </w:r>
            <w:r>
              <w:rPr>
                <w:sz w:val="20"/>
                <w:szCs w:val="20"/>
              </w:rPr>
              <w:t xml:space="preserve">ra el nombre completo del egresado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38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74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Registra</w:t>
            </w:r>
            <w:r>
              <w:rPr>
                <w:sz w:val="20"/>
                <w:szCs w:val="20"/>
              </w:rPr>
              <w:t xml:space="preserve"> su firma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38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74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número de control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38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74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la carrera  cursada </w:t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38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74" w:type="dxa"/>
            <w:vAlign w:val="top"/>
            <w:textDirection w:val="lrTb"/>
          </w:tcPr>
          <w:p>
            <w:pPr>
              <w:pStyle w:val="940"/>
              <w:numPr>
                <w:ilvl w:val="0"/>
                <w:numId w:val="0"/>
              </w:numPr>
              <w:pBdr/>
              <w:tabs>
                <w:tab w:val="left" w:leader="none" w:pos="851"/>
                <w:tab w:val="clear" w:leader="none" w:pos="4419"/>
                <w:tab w:val="clear" w:leader="none" w:pos="8838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nive</w:t>
            </w:r>
            <w:r>
              <w:rPr>
                <w:sz w:val="20"/>
                <w:szCs w:val="20"/>
              </w:rPr>
              <w:t xml:space="preserve">l de escolaridad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40"/>
        <w:numPr>
          <w:ilvl w:val="0"/>
          <w:numId w:val="0"/>
        </w:numPr>
        <w:pBdr/>
        <w:tabs>
          <w:tab w:val="left" w:leader="none" w:pos="851"/>
          <w:tab w:val="clear" w:leader="none" w:pos="4419"/>
          <w:tab w:val="clear" w:leader="none" w:pos="8838"/>
        </w:tabs>
        <w:spacing/>
        <w:ind/>
        <w:rPr/>
      </w:pPr>
      <w:r/>
      <w:r/>
    </w:p>
    <w:p>
      <w:pPr>
        <w:pStyle w:val="940"/>
        <w:numPr>
          <w:ilvl w:val="0"/>
          <w:numId w:val="0"/>
        </w:numPr>
        <w:pBdr/>
        <w:tabs>
          <w:tab w:val="left" w:leader="none" w:pos="851"/>
          <w:tab w:val="clear" w:leader="none" w:pos="4419"/>
          <w:tab w:val="clear" w:leader="none" w:pos="8838"/>
        </w:tabs>
        <w:spacing/>
        <w:ind/>
        <w:rPr/>
      </w:pPr>
      <w:r/>
      <w:r/>
    </w:p>
    <w:p>
      <w:pPr>
        <w:pStyle w:val="940"/>
        <w:numPr>
          <w:ilvl w:val="0"/>
          <w:numId w:val="0"/>
        </w:numPr>
        <w:pBdr/>
        <w:tabs>
          <w:tab w:val="left" w:leader="none" w:pos="851"/>
          <w:tab w:val="clear" w:leader="none" w:pos="4419"/>
          <w:tab w:val="clear" w:leader="none" w:pos="8838"/>
        </w:tabs>
        <w:spacing/>
        <w:ind/>
        <w:rPr/>
      </w:pPr>
      <w:r/>
      <w:r/>
    </w:p>
    <w:sectPr>
      <w:headerReference w:type="default" r:id="rId9"/>
      <w:footerReference w:type="default" r:id="rId10"/>
      <w:footnotePr/>
      <w:endnotePr>
        <w:numFmt w:val="decimal"/>
      </w:endnotePr>
      <w:type w:val="nextPage"/>
      <w:pgSz w:h="15840" w:orient="portrait" w:w="12240"/>
      <w:pgMar w:top="1134" w:right="1134" w:bottom="1134" w:left="1134" w:header="1134" w:footer="1134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Wingdings">
    <w:panose1 w:val="05000000000000000000"/>
  </w:font>
  <w:font w:name="Segoe UI">
    <w:panose1 w:val="020B05020201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0"/>
      <w:pBdr/>
      <w:spacing/>
      <w:ind/>
      <w:jc w:val="center"/>
      <w:rPr>
        <w:b/>
        <w:sz w:val="16"/>
      </w:rPr>
    </w:pPr>
    <w:r>
      <w:rPr>
        <w:b/>
        <w:sz w:val="16"/>
      </w:rPr>
      <w:t xml:space="preserve">Toda copia ELECTRÓNICA o IMPRESA es un "Documento No controlado" a excepción del original.</w:t>
    </w:r>
    <w:r>
      <w:rPr>
        <w:b/>
        <w:sz w:val="16"/>
      </w:rPr>
    </w:r>
    <w:r>
      <w:rPr>
        <w:b/>
        <w:sz w:val="16"/>
      </w:rPr>
    </w:r>
  </w:p>
  <w:p>
    <w:pPr>
      <w:pStyle w:val="940"/>
      <w:pBdr/>
      <w:spacing/>
      <w:ind/>
      <w:jc w:val="center"/>
      <w:rPr>
        <w:b/>
        <w:sz w:val="16"/>
      </w:rPr>
    </w:pPr>
    <w:r>
      <w:rPr>
        <w:b/>
        <w:sz w:val="16"/>
      </w:rPr>
      <w:t xml:space="preserve">TecNMACA-AC-PO-008-01                                                                                                                                                                       </w:t>
    </w:r>
    <w:r>
      <w:rPr>
        <w:b/>
        <w:sz w:val="16"/>
      </w:rPr>
      <w:t xml:space="preserve"> Rev. 3</w:t>
    </w:r>
    <w:r>
      <w:rPr>
        <w:b/>
        <w:sz w:val="16"/>
      </w:rPr>
    </w:r>
    <w:r>
      <w:rPr>
        <w:b/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0" w:type="dxa"/>
      <w:tblW w:w="0" w:type="auto"/>
      <w:tblCellMar>
        <w:left w:w="70" w:type="dxa"/>
        <w:top w:w="0" w:type="dxa"/>
        <w:right w:w="70" w:type="dxa"/>
        <w:bottom w:w="0" w:type="dxa"/>
      </w:tblCellMa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12" w:space="0"/>
        <w:insideV w:val="single" w:color="auto" w:sz="12" w:space="0"/>
      </w:tblBorders>
      <w:tblLayout w:type="fixed"/>
      <w:tblLook w:val="04A0" w:firstRow="1" w:lastRow="0" w:firstColumn="1" w:lastColumn="0" w:noHBand="0" w:noVBand="1"/>
    </w:tblPr>
    <w:tblGrid>
      <w:gridCol w:w="1630"/>
      <w:gridCol w:w="5528"/>
      <w:gridCol w:w="2954"/>
    </w:tblGrid>
    <w:tr>
      <w:trPr>
        <w:cantSplit/>
        <w:trHeight w:val="423"/>
      </w:trPr>
      <w:tc>
        <w:tcPr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tcW w:w="1630" w:type="dxa"/>
          <w:vAlign w:val="center"/>
          <w:vMerge w:val="restart"/>
          <w:textDirection w:val="lrTb"/>
        </w:tcPr>
        <w:p>
          <w:pPr>
            <w:pStyle w:val="939"/>
            <w:pBdr/>
            <w:spacing/>
            <w:ind/>
            <w:jc w:val="center"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</w:r>
          <w:r>
            <w:rPr>
              <w:b/>
              <w:color w:val="000000"/>
              <w:sz w:val="22"/>
              <w:szCs w:val="22"/>
            </w:rPr>
          </w:r>
        </w:p>
      </w:tc>
      <w:tc>
        <w:tcPr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tcW w:w="5528" w:type="dxa"/>
          <w:vAlign w:val="center"/>
          <w:vMerge w:val="restart"/>
          <w:textDirection w:val="lrTb"/>
        </w:tcPr>
        <w:p>
          <w:pPr>
            <w:pStyle w:val="940"/>
            <w:pBdr/>
            <w:spacing/>
            <w:ind/>
            <w:jc w:val="center"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 xml:space="preserve">Nombre </w:t>
          </w:r>
          <w:r>
            <w:rPr>
              <w:b/>
              <w:color w:val="000000"/>
              <w:sz w:val="22"/>
              <w:szCs w:val="22"/>
            </w:rPr>
            <w:t xml:space="preserve">del documento: Formato </w:t>
          </w:r>
          <w:r>
            <w:rPr>
              <w:b/>
              <w:color w:val="000000"/>
              <w:sz w:val="22"/>
              <w:szCs w:val="22"/>
            </w:rPr>
            <w:t xml:space="preserve">de</w:t>
          </w:r>
          <w:r>
            <w:rPr>
              <w:b/>
              <w:color w:val="000000"/>
              <w:sz w:val="22"/>
              <w:szCs w:val="22"/>
            </w:rPr>
            <w:t xml:space="preserve"> S</w:t>
          </w:r>
          <w:r>
            <w:rPr>
              <w:b/>
              <w:color w:val="000000"/>
              <w:sz w:val="22"/>
              <w:szCs w:val="22"/>
            </w:rPr>
            <w:t xml:space="preserve">olicitud del </w:t>
          </w:r>
          <w:r>
            <w:rPr>
              <w:b/>
              <w:color w:val="000000"/>
              <w:sz w:val="22"/>
              <w:szCs w:val="22"/>
            </w:rPr>
            <w:t xml:space="preserve">A</w:t>
          </w:r>
          <w:r>
            <w:rPr>
              <w:b/>
              <w:color w:val="000000"/>
              <w:sz w:val="22"/>
              <w:szCs w:val="22"/>
            </w:rPr>
            <w:t xml:space="preserve">cto de </w:t>
          </w:r>
          <w:r>
            <w:rPr>
              <w:b/>
              <w:color w:val="000000"/>
              <w:sz w:val="22"/>
              <w:szCs w:val="22"/>
            </w:rPr>
            <w:t xml:space="preserve">Recepción Profesional</w:t>
          </w:r>
          <w:r>
            <w:rPr>
              <w:b/>
              <w:color w:val="000000"/>
              <w:sz w:val="22"/>
              <w:szCs w:val="22"/>
            </w:rPr>
          </w:r>
        </w:p>
      </w:tc>
      <w:tc>
        <w:tcPr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tcW w:w="2954" w:type="dxa"/>
          <w:vAlign w:val="center"/>
          <w:textDirection w:val="lrTb"/>
        </w:tcPr>
        <w:p>
          <w:pPr>
            <w:pStyle w:val="940"/>
            <w:pBdr/>
            <w:spacing/>
            <w:ind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 xml:space="preserve">Código</w:t>
          </w:r>
          <w:r>
            <w:rPr>
              <w:b/>
              <w:color w:val="000000"/>
              <w:sz w:val="22"/>
              <w:szCs w:val="22"/>
            </w:rPr>
            <w:t xml:space="preserve">:</w:t>
          </w:r>
          <w:r>
            <w:rPr>
              <w:b/>
              <w:color w:val="000000"/>
              <w:sz w:val="22"/>
              <w:szCs w:val="22"/>
            </w:rPr>
          </w:r>
        </w:p>
        <w:p>
          <w:pPr>
            <w:pStyle w:val="940"/>
            <w:pBdr/>
            <w:spacing/>
            <w:ind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 xml:space="preserve">TecNMACA</w:t>
          </w:r>
          <w:r>
            <w:rPr>
              <w:b/>
              <w:color w:val="000000"/>
              <w:sz w:val="22"/>
              <w:szCs w:val="22"/>
            </w:rPr>
            <w:t xml:space="preserve">-AC-</w:t>
          </w:r>
          <w:r>
            <w:rPr>
              <w:b/>
              <w:color w:val="000000"/>
              <w:sz w:val="22"/>
              <w:szCs w:val="22"/>
            </w:rPr>
            <w:t xml:space="preserve">PO-00</w:t>
          </w:r>
          <w:r>
            <w:rPr>
              <w:b/>
              <w:color w:val="000000"/>
              <w:sz w:val="22"/>
              <w:szCs w:val="22"/>
            </w:rPr>
            <w:t xml:space="preserve">8</w:t>
          </w:r>
          <w:r>
            <w:rPr>
              <w:b/>
              <w:color w:val="000000"/>
              <w:sz w:val="22"/>
              <w:szCs w:val="22"/>
            </w:rPr>
            <w:t xml:space="preserve">-01</w:t>
          </w:r>
          <w:r>
            <w:rPr>
              <w:b/>
              <w:color w:val="000000"/>
              <w:sz w:val="22"/>
              <w:szCs w:val="22"/>
            </w:rPr>
          </w:r>
        </w:p>
      </w:tc>
    </w:tr>
    <w:tr>
      <w:trPr>
        <w:cantSplit/>
        <w:trHeight w:val="279"/>
      </w:trPr>
      <w:tc>
        <w:tcPr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tcW w:w="1630" w:type="dxa"/>
          <w:vAlign w:val="center"/>
          <w:vMerge w:val="continue"/>
          <w:textDirection w:val="lrTb"/>
        </w:tcPr>
        <w:p>
          <w:pPr>
            <w:pStyle w:val="939"/>
            <w:pBdr/>
            <w:spacing/>
            <w:ind/>
            <w:jc w:val="center"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</w:r>
          <w:r>
            <w:rPr>
              <w:b/>
              <w:color w:val="000000"/>
              <w:sz w:val="22"/>
              <w:szCs w:val="22"/>
            </w:rPr>
          </w:r>
        </w:p>
      </w:tc>
      <w:tc>
        <w:tcPr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tcW w:w="5528" w:type="dxa"/>
          <w:vAlign w:val="center"/>
          <w:vMerge w:val="continue"/>
          <w:textDirection w:val="lrTb"/>
        </w:tcPr>
        <w:p>
          <w:pPr>
            <w:pStyle w:val="933"/>
            <w:pBdr/>
            <w:spacing/>
            <w:ind/>
            <w:jc w:val="center"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</w:r>
          <w:r>
            <w:rPr>
              <w:b/>
              <w:color w:val="000000"/>
              <w:sz w:val="22"/>
              <w:szCs w:val="22"/>
            </w:rPr>
          </w:r>
        </w:p>
      </w:tc>
      <w:tc>
        <w:tcPr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tcW w:w="2954" w:type="dxa"/>
          <w:vAlign w:val="center"/>
          <w:textDirection w:val="lrTb"/>
        </w:tcPr>
        <w:p>
          <w:pPr>
            <w:pStyle w:val="933"/>
            <w:pBdr/>
            <w:spacing/>
            <w:ind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 xml:space="preserve">Revisión</w:t>
          </w:r>
          <w:r>
            <w:rPr>
              <w:b/>
              <w:color w:val="000000"/>
              <w:sz w:val="22"/>
              <w:szCs w:val="22"/>
            </w:rPr>
            <w:t xml:space="preserve">: </w:t>
          </w:r>
          <w:r>
            <w:rPr>
              <w:b/>
              <w:color w:val="000000"/>
              <w:sz w:val="22"/>
              <w:szCs w:val="22"/>
            </w:rPr>
            <w:t xml:space="preserve">3</w:t>
          </w:r>
          <w:r>
            <w:rPr>
              <w:b/>
              <w:color w:val="000000"/>
              <w:sz w:val="22"/>
              <w:szCs w:val="22"/>
            </w:rPr>
          </w:r>
          <w:r>
            <w:rPr>
              <w:b/>
              <w:color w:val="000000"/>
              <w:sz w:val="22"/>
              <w:szCs w:val="22"/>
            </w:rPr>
          </w:r>
        </w:p>
      </w:tc>
    </w:tr>
    <w:tr>
      <w:trPr>
        <w:cantSplit/>
        <w:trHeight w:val="367"/>
      </w:trPr>
      <w:tc>
        <w:tcPr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tcW w:w="1630" w:type="dxa"/>
          <w:vAlign w:val="center"/>
          <w:vMerge w:val="continue"/>
          <w:textDirection w:val="lrTb"/>
        </w:tcPr>
        <w:p>
          <w:pPr>
            <w:pStyle w:val="939"/>
            <w:pBdr/>
            <w:tabs>
              <w:tab w:val="clear" w:leader="none" w:pos="4419"/>
              <w:tab w:val="clear" w:leader="none" w:pos="8838"/>
            </w:tabs>
            <w:spacing/>
            <w:ind/>
            <w:jc w:val="center"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</w:r>
          <w:r>
            <w:rPr>
              <w:b/>
              <w:color w:val="000000"/>
              <w:sz w:val="22"/>
              <w:szCs w:val="22"/>
            </w:rPr>
          </w:r>
        </w:p>
      </w:tc>
      <w:tc>
        <w:tcPr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tcW w:w="5528" w:type="dxa"/>
          <w:vAlign w:val="center"/>
          <w:textDirection w:val="lrTb"/>
        </w:tcPr>
        <w:p>
          <w:pPr>
            <w:pStyle w:val="939"/>
            <w:pBdr/>
            <w:tabs>
              <w:tab w:val="clear" w:leader="none" w:pos="4419"/>
              <w:tab w:val="clear" w:leader="none" w:pos="8838"/>
            </w:tabs>
            <w:spacing/>
            <w:ind/>
            <w:jc w:val="center"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 xml:space="preserve">Referencia a la Norma</w:t>
          </w:r>
          <w:r>
            <w:rPr>
              <w:b/>
              <w:color w:val="000000"/>
              <w:sz w:val="22"/>
              <w:szCs w:val="22"/>
            </w:rPr>
          </w:r>
        </w:p>
        <w:p>
          <w:pPr>
            <w:pStyle w:val="939"/>
            <w:pBdr/>
            <w:tabs>
              <w:tab w:val="clear" w:leader="none" w:pos="4419"/>
              <w:tab w:val="clear" w:leader="none" w:pos="8838"/>
            </w:tabs>
            <w:spacing/>
            <w:ind/>
            <w:jc w:val="center"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 xml:space="preserve">ISO</w:t>
          </w:r>
          <w:r>
            <w:rPr>
              <w:b/>
              <w:color w:val="000000"/>
              <w:sz w:val="22"/>
              <w:szCs w:val="22"/>
            </w:rPr>
            <w:t xml:space="preserve"> 9001:</w:t>
          </w:r>
          <w:r>
            <w:rPr>
              <w:b/>
              <w:color w:val="000000"/>
              <w:sz w:val="22"/>
              <w:szCs w:val="22"/>
            </w:rPr>
            <w:t xml:space="preserve">20</w:t>
          </w:r>
          <w:r>
            <w:rPr>
              <w:b/>
              <w:color w:val="000000"/>
              <w:sz w:val="22"/>
              <w:szCs w:val="22"/>
            </w:rPr>
            <w:t xml:space="preserve">15</w:t>
          </w:r>
          <w:r>
            <w:rPr>
              <w:b/>
              <w:color w:val="000000"/>
              <w:sz w:val="22"/>
              <w:szCs w:val="22"/>
            </w:rPr>
            <w:t xml:space="preserve">  </w:t>
          </w:r>
          <w:r>
            <w:rPr>
              <w:b/>
              <w:color w:val="000000"/>
              <w:sz w:val="22"/>
              <w:szCs w:val="22"/>
            </w:rPr>
            <w:t xml:space="preserve">8</w:t>
          </w:r>
          <w:r>
            <w:rPr>
              <w:b/>
              <w:color w:val="000000"/>
              <w:sz w:val="22"/>
              <w:szCs w:val="22"/>
            </w:rPr>
            <w:t xml:space="preserve">.5.1</w:t>
          </w:r>
          <w:r>
            <w:rPr>
              <w:b/>
              <w:color w:val="000000"/>
              <w:sz w:val="22"/>
              <w:szCs w:val="22"/>
            </w:rPr>
          </w:r>
        </w:p>
      </w:tc>
      <w:tc>
        <w:tcPr>
          <w:tc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</w:tcBorders>
          <w:tcW w:w="2954" w:type="dxa"/>
          <w:vAlign w:val="center"/>
          <w:textDirection w:val="lrTb"/>
        </w:tcPr>
        <w:p>
          <w:pPr>
            <w:pStyle w:val="933"/>
            <w:pBdr/>
            <w:spacing/>
            <w:ind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 xml:space="preserve">Página </w:t>
          </w:r>
          <w:r>
            <w:rPr>
              <w:b/>
              <w:color w:val="000000"/>
              <w:sz w:val="22"/>
              <w:szCs w:val="22"/>
            </w:rPr>
            <w:fldChar w:fldCharType="begin"/>
          </w:r>
          <w:r>
            <w:rPr>
              <w:b/>
              <w:color w:val="000000"/>
              <w:sz w:val="22"/>
              <w:szCs w:val="22"/>
            </w:rPr>
            <w:instrText xml:space="preserve"> PAGE </w:instrText>
          </w:r>
          <w:r>
            <w:rPr>
              <w:b/>
              <w:color w:val="000000"/>
              <w:sz w:val="22"/>
              <w:szCs w:val="22"/>
            </w:rPr>
            <w:fldChar w:fldCharType="separate"/>
          </w:r>
          <w:r>
            <w:rPr>
              <w:b/>
              <w:color w:val="000000"/>
              <w:sz w:val="22"/>
              <w:szCs w:val="22"/>
            </w:rPr>
            <w:t xml:space="preserve">2</w:t>
          </w:r>
          <w:r>
            <w:rPr>
              <w:b/>
              <w:color w:val="000000"/>
              <w:sz w:val="22"/>
              <w:szCs w:val="22"/>
            </w:rPr>
            <w:fldChar w:fldCharType="end"/>
          </w:r>
          <w:r>
            <w:rPr>
              <w:b/>
              <w:color w:val="000000"/>
              <w:sz w:val="22"/>
              <w:szCs w:val="22"/>
            </w:rPr>
            <w:t xml:space="preserve"> de </w:t>
          </w:r>
          <w:r>
            <w:rPr>
              <w:b/>
              <w:color w:val="000000"/>
              <w:sz w:val="22"/>
              <w:szCs w:val="22"/>
            </w:rPr>
            <w:fldChar w:fldCharType="begin"/>
          </w:r>
          <w:r>
            <w:rPr>
              <w:b/>
              <w:color w:val="000000"/>
              <w:sz w:val="22"/>
              <w:szCs w:val="22"/>
            </w:rPr>
            <w:instrText xml:space="preserve"> NUMPAGES </w:instrText>
          </w:r>
          <w:r>
            <w:rPr>
              <w:b/>
              <w:color w:val="000000"/>
              <w:sz w:val="22"/>
              <w:szCs w:val="22"/>
            </w:rPr>
            <w:fldChar w:fldCharType="separate"/>
          </w:r>
          <w:r>
            <w:rPr>
              <w:b/>
              <w:color w:val="000000"/>
              <w:sz w:val="22"/>
              <w:szCs w:val="22"/>
            </w:rPr>
            <w:t xml:space="preserve">2</w:t>
          </w:r>
          <w:r>
            <w:rPr>
              <w:b/>
              <w:color w:val="000000"/>
              <w:sz w:val="22"/>
              <w:szCs w:val="22"/>
            </w:rPr>
            <w:fldChar w:fldCharType="end"/>
          </w:r>
          <w:r>
            <w:rPr>
              <w:b/>
              <w:color w:val="000000"/>
              <w:sz w:val="22"/>
              <w:szCs w:val="22"/>
            </w:rPr>
          </w:r>
          <w:r>
            <w:rPr>
              <w:b/>
              <w:color w:val="000000"/>
              <w:sz w:val="22"/>
              <w:szCs w:val="22"/>
            </w:rPr>
          </w:r>
        </w:p>
      </w:tc>
    </w:tr>
  </w:tbl>
  <w:p>
    <w:pPr>
      <w:pStyle w:val="939"/>
      <w:pBdr/>
      <w:spacing/>
      <w:ind/>
      <w:rPr>
        <w:b/>
        <w:color w:val="00000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margin">
                <wp:posOffset>-89534</wp:posOffset>
              </wp:positionH>
              <wp:positionV relativeFrom="paragraph">
                <wp:posOffset>-685799</wp:posOffset>
              </wp:positionV>
              <wp:extent cx="1070610" cy="440055"/>
              <wp:effectExtent l="0" t="0" r="0" b="0"/>
              <wp:wrapTight wrapText="bothSides">
                <wp:wrapPolygon edited="1">
                  <wp:start x="1984" y="4320"/>
                  <wp:lineTo x="1102" y="5982"/>
                  <wp:lineTo x="882" y="14954"/>
                  <wp:lineTo x="1763" y="16948"/>
                  <wp:lineTo x="3967" y="16948"/>
                  <wp:lineTo x="4408" y="16948"/>
                  <wp:lineTo x="6392" y="14954"/>
                  <wp:lineTo x="19176" y="14954"/>
                  <wp:lineTo x="20718" y="11631"/>
                  <wp:lineTo x="18294" y="8640"/>
                  <wp:lineTo x="3747" y="4320"/>
                  <wp:lineTo x="1984" y="4320"/>
                </wp:wrapPolygon>
              </wp:wrapTight>
              <wp:docPr id="1" name="_x0000_s204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Imagen que contiene Logotipo&#10;&#10;Descripción generada automáticamente"/>
                      <pic:cNvPicPr/>
                      <pic:nvPr/>
                    </pic:nvPicPr>
                    <pic:blipFill rotWithShape="1">
                      <a:blip r:embed="rId1"/>
                      <a:srcRect l="0" t="18405" r="0" b="19938"/>
                      <a:stretch/>
                    </pic:blipFill>
                    <pic:spPr bwMode="auto">
                      <a:xfrm>
                        <a:off x="-89534" y="-685799"/>
                        <a:ext cx="1070610" cy="44005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524288;o:allowoverlap:true;o:allowincell:true;mso-position-horizontal-relative:margin;margin-left:-7.05pt;mso-position-horizontal:absolute;mso-position-vertical-relative:text;margin-top:-54.00pt;mso-position-vertical:absolute;width:84.30pt;height:34.65pt;mso-wrap-distance-left:9.00pt;mso-wrap-distance-top:0.00pt;mso-wrap-distance-right:9.00pt;mso-wrap-distance-bottom:0.00pt;z-index:1;" wrapcoords="9185 20000 5102 27694 4083 69231 8162 78463 18366 78463 20407 78463 29593 69231 88778 69231 95917 53847 84694 40000 17347 20000 9185 20000" stroked="false">
              <w10:wrap type="tight"/>
              <v:imagedata r:id="rId1" o:title="" croptop="12062f" cropleft="0f" cropbottom="13067f" cropright="0f"/>
              <o:lock v:ext="edit" rotation="t"/>
            </v:shape>
          </w:pict>
        </mc:Fallback>
      </mc:AlternateContent>
    </w:r>
    <w:r>
      <w:rPr>
        <w:b/>
        <w:color w:val="000000"/>
      </w:rPr>
    </w:r>
    <w:r>
      <w:rPr>
        <w:b/>
        <w:color w:val="00000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651B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4"/>
      <w:suff w:val="tab"/>
    </w:lvl>
    <w:lvl w:ilvl="1">
      <w:isLgl w:val="false"/>
      <w:lvlJc w:val="left"/>
      <w:lvlText w:val="3.%2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  <w:i w:val="0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</w:abstractNum>
  <w:abstractNum w:abstractNumId="1">
    <w:nsid w:val="05C6266F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2">
    <w:nsid w:val="09466689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3">
    <w:nsid w:val="0C1E0D8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4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4">
    <w:nsid w:val="0ED0785F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5">
    <w:nsid w:val="0FB40CCC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7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3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6">
    <w:nsid w:val="125C05DB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>
        <w:sz w:val="20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>
        <w:sz w:val="20"/>
      </w:rPr>
      <w:start w:val="2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>
        <w:sz w:val="2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>
        <w:sz w:val="20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>
        <w:sz w:val="20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>
        <w:sz w:val="20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>
        <w:sz w:val="20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>
        <w:sz w:val="20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>
        <w:sz w:val="20"/>
      </w:rPr>
      <w:start w:val="1"/>
      <w:suff w:val="tab"/>
    </w:lvl>
  </w:abstractNum>
  <w:abstractNum w:abstractNumId="7">
    <w:nsid w:val="14815676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8">
    <w:nsid w:val="1691003F"/>
    <w:lvl w:ilvl="0">
      <w:isLgl w:val="false"/>
      <w:lvlJc w:val="left"/>
      <w:lvlText w:val="4.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4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9">
    <w:nsid w:val="1D9F1922"/>
    <w:lvl w:ilvl="0">
      <w:isLgl w:val="false"/>
      <w:legacy w:legacy="true" w:legacyIndent="0" w:legacySpace="0"/>
      <w:lvlJc w:val="left"/>
      <w:lvlText w:val="Ÿ"/>
      <w:numFmt w:val="decimal"/>
      <w:pPr>
        <w:pBdr/>
        <w:spacing/>
        <w:ind w:hanging="283" w:left="283"/>
      </w:pPr>
      <w:rPr>
        <w:rFonts w:ascii="Wingdings" w:hAnsi="Wingdings"/>
        <w:sz w:val="24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0">
    <w:nsid w:val="1E0728A3"/>
    <w:lvl w:ilvl="0">
      <w:isLgl w:val="false"/>
      <w:legacy w:legacy="true" w:legacyIndent="0" w:legacySpace="0"/>
      <w:lvlJc w:val="left"/>
      <w:lvlText w:val="Ÿ"/>
      <w:numFmt w:val="decimal"/>
      <w:pPr>
        <w:pBdr/>
        <w:spacing/>
        <w:ind w:hanging="283" w:left="283"/>
      </w:pPr>
      <w:rPr>
        <w:rFonts w:ascii="Wingdings" w:hAnsi="Wingdings"/>
        <w:sz w:val="24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1">
    <w:nsid w:val="206E668E"/>
    <w:lvl w:ilvl="0">
      <w:isLgl w:val="false"/>
      <w:lvlJc w:val="left"/>
      <w:lvlText w:val="%1."/>
      <w:numFmt w:val="decimal"/>
      <w:pPr>
        <w:pBdr/>
        <w:tabs>
          <w:tab w:val="num" w:leader="none" w:pos="1155"/>
        </w:tabs>
        <w:spacing/>
        <w:ind w:hanging="795" w:left="1155"/>
      </w:pPr>
      <w:rPr/>
      <w:start w:val="7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2">
    <w:nsid w:val="22430ED1"/>
    <w:lvl w:ilvl="0">
      <w:isLgl w:val="false"/>
      <w:lvlJc w:val="left"/>
      <w:lvlText w:val="%1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560"/>
        </w:tabs>
        <w:spacing/>
        <w:ind w:hanging="720" w:left="156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920"/>
        </w:tabs>
        <w:spacing/>
        <w:ind w:hanging="1080" w:left="19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920"/>
        </w:tabs>
        <w:spacing/>
        <w:ind w:hanging="1080" w:left="192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2280"/>
        </w:tabs>
        <w:spacing/>
        <w:ind w:hanging="1440" w:left="22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2280"/>
        </w:tabs>
        <w:spacing/>
        <w:ind w:hanging="1440" w:left="228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2640"/>
        </w:tabs>
        <w:spacing/>
        <w:ind w:hanging="1800" w:left="26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2640"/>
        </w:tabs>
        <w:spacing/>
        <w:ind w:hanging="1800" w:left="2640"/>
      </w:pPr>
      <w:rPr/>
      <w:start w:val="1"/>
      <w:suff w:val="tab"/>
    </w:lvl>
  </w:abstractNum>
  <w:abstractNum w:abstractNumId="13">
    <w:nsid w:val="23B76E51"/>
    <w:lvl w:ilvl="0">
      <w:isLgl w:val="false"/>
      <w:lvlJc w:val="left"/>
      <w:lvlText w:val="7.%1."/>
      <w:numFmt w:val="decimal"/>
      <w:pPr>
        <w:pBdr/>
        <w:tabs>
          <w:tab w:val="num" w:leader="none" w:pos="510"/>
        </w:tabs>
        <w:spacing/>
        <w:ind w:hanging="510" w:left="51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4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14">
    <w:nsid w:val="267473E5"/>
    <w:lvl w:ilvl="0">
      <w:isLgl w:val="false"/>
      <w:lvlJc w:val="left"/>
      <w:lvlText w:val="3.1.%1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560"/>
        </w:tabs>
        <w:spacing/>
        <w:ind w:hanging="720" w:left="156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920"/>
        </w:tabs>
        <w:spacing/>
        <w:ind w:hanging="1080" w:left="19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920"/>
        </w:tabs>
        <w:spacing/>
        <w:ind w:hanging="1080" w:left="192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2280"/>
        </w:tabs>
        <w:spacing/>
        <w:ind w:hanging="1440" w:left="22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2280"/>
        </w:tabs>
        <w:spacing/>
        <w:ind w:hanging="1440" w:left="228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2640"/>
        </w:tabs>
        <w:spacing/>
        <w:ind w:hanging="1800" w:left="26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2640"/>
        </w:tabs>
        <w:spacing/>
        <w:ind w:hanging="1800" w:left="2640"/>
      </w:pPr>
      <w:rPr/>
      <w:start w:val="1"/>
      <w:suff w:val="tab"/>
    </w:lvl>
  </w:abstractNum>
  <w:abstractNum w:abstractNumId="15">
    <w:nsid w:val="27837A07"/>
    <w:lvl w:ilvl="0">
      <w:isLgl w:val="false"/>
      <w:legacy w:legacy="true" w:legacyIndent="0" w:legacySpace="0"/>
      <w:lvlJc w:val="left"/>
      <w:lvlText w:val="Ÿ"/>
      <w:numFmt w:val="decimal"/>
      <w:pPr>
        <w:pBdr/>
        <w:spacing/>
        <w:ind w:hanging="283" w:left="283"/>
      </w:pPr>
      <w:rPr>
        <w:rFonts w:ascii="Wingdings" w:hAnsi="Wingdings"/>
        <w:sz w:val="24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6">
    <w:nsid w:val="2F702463"/>
    <w:lvl w:ilvl="0">
      <w:isLgl w:val="false"/>
      <w:legacy w:legacy="true" w:legacyIndent="0" w:legacySpace="0"/>
      <w:lvlJc w:val="left"/>
      <w:lvlText w:val="Ÿ"/>
      <w:numFmt w:val="decimal"/>
      <w:pPr>
        <w:pBdr/>
        <w:spacing/>
        <w:ind w:hanging="283" w:left="283"/>
      </w:pPr>
      <w:rPr>
        <w:rFonts w:ascii="Wingdings" w:hAnsi="Wingdings"/>
        <w:sz w:val="24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7">
    <w:nsid w:val="33115CFB"/>
    <w:lvl w:ilvl="0">
      <w:isLgl w:val="false"/>
      <w:lvlJc w:val="left"/>
      <w:lvlText w:val="3.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18">
    <w:nsid w:val="338067B4"/>
    <w:lvl w:ilvl="0">
      <w:isLgl w:val="false"/>
      <w:lvlJc w:val="left"/>
      <w:lvlText w:val="4.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4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19">
    <w:nsid w:val="34CB08EA"/>
    <w:lvl w:ilvl="0">
      <w:isLgl w:val="false"/>
      <w:lvlJc w:val="left"/>
      <w:lvlText w:val=""/>
      <w:numFmt w:val="bullet"/>
      <w:pPr>
        <w:pBdr/>
        <w:tabs>
          <w:tab w:val="num" w:leader="none" w:pos="1069"/>
        </w:tabs>
        <w:spacing/>
        <w:ind w:hanging="360" w:left="1069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789"/>
        </w:tabs>
        <w:spacing/>
        <w:ind w:hanging="360" w:left="1789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09"/>
        </w:tabs>
        <w:spacing/>
        <w:ind w:hanging="360" w:left="2509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29"/>
        </w:tabs>
        <w:spacing/>
        <w:ind w:hanging="360" w:left="3229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49"/>
        </w:tabs>
        <w:spacing/>
        <w:ind w:hanging="360" w:left="3949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69"/>
        </w:tabs>
        <w:spacing/>
        <w:ind w:hanging="360" w:left="4669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389"/>
        </w:tabs>
        <w:spacing/>
        <w:ind w:hanging="360" w:left="5389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09"/>
        </w:tabs>
        <w:spacing/>
        <w:ind w:hanging="360" w:left="6109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29"/>
        </w:tabs>
        <w:spacing/>
        <w:ind w:hanging="360" w:left="6829"/>
      </w:pPr>
      <w:rPr>
        <w:rFonts w:ascii="Wingdings" w:hAnsi="Wingdings"/>
      </w:rPr>
      <w:start w:val="1"/>
      <w:suff w:val="tab"/>
    </w:lvl>
  </w:abstractNum>
  <w:abstractNum w:abstractNumId="20">
    <w:nsid w:val="3A895F42"/>
    <w:lvl w:ilvl="0">
      <w:isLgl w:val="false"/>
      <w:lvlJc w:val="left"/>
      <w:lvlText w:val="5.%1."/>
      <w:numFmt w:val="decimal"/>
      <w:pPr>
        <w:pBdr/>
        <w:tabs>
          <w:tab w:val="num" w:leader="none" w:pos="510"/>
        </w:tabs>
        <w:spacing/>
        <w:ind w:hanging="510" w:left="51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4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21">
    <w:nsid w:val="3B9E6210"/>
    <w:lvl w:ilvl="0">
      <w:isLgl w:val="false"/>
      <w:legacy w:legacy="true" w:legacyIndent="0" w:legacySpace="0"/>
      <w:lvlJc w:val="left"/>
      <w:lvlText w:val="Ÿ"/>
      <w:numFmt w:val="decimal"/>
      <w:pPr>
        <w:pBdr/>
        <w:spacing/>
        <w:ind w:hanging="283" w:left="283"/>
      </w:pPr>
      <w:rPr>
        <w:rFonts w:ascii="Wingdings" w:hAnsi="Wingdings"/>
        <w:sz w:val="24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2">
    <w:nsid w:val="3D937CF5"/>
    <w:lvl w:ilvl="0">
      <w:isLgl w:val="false"/>
      <w:lvlJc w:val="left"/>
      <w:lvlText w:val="%1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200"/>
        </w:tabs>
        <w:spacing/>
        <w:ind w:hanging="360" w:left="120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560"/>
        </w:tabs>
        <w:spacing/>
        <w:ind w:hanging="720" w:left="156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920"/>
        </w:tabs>
        <w:spacing/>
        <w:ind w:hanging="1080" w:left="19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920"/>
        </w:tabs>
        <w:spacing/>
        <w:ind w:hanging="1080" w:left="192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2280"/>
        </w:tabs>
        <w:spacing/>
        <w:ind w:hanging="1440" w:left="22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2280"/>
        </w:tabs>
        <w:spacing/>
        <w:ind w:hanging="1440" w:left="228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2640"/>
        </w:tabs>
        <w:spacing/>
        <w:ind w:hanging="1800" w:left="26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2640"/>
        </w:tabs>
        <w:spacing/>
        <w:ind w:hanging="1800" w:left="2640"/>
      </w:pPr>
      <w:rPr/>
      <w:start w:val="1"/>
      <w:suff w:val="tab"/>
    </w:lvl>
  </w:abstractNum>
  <w:abstractNum w:abstractNumId="23">
    <w:nsid w:val="40485AE3"/>
    <w:lvl w:ilvl="0">
      <w:isLgl w:val="false"/>
      <w:lvlJc w:val="left"/>
      <w:lvlText w:val="%1."/>
      <w:numFmt w:val="decimal"/>
      <w:pPr>
        <w:pBdr/>
        <w:tabs>
          <w:tab w:val="num" w:leader="none" w:pos="1155"/>
        </w:tabs>
        <w:spacing/>
        <w:ind w:hanging="795" w:left="1155"/>
      </w:pPr>
      <w:rPr/>
      <w:start w:val="6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4">
    <w:nsid w:val="45C97DA1"/>
    <w:lvl w:ilvl="0">
      <w:isLgl w:val="false"/>
      <w:legacy w:legacy="true" w:legacyIndent="0" w:legacySpace="0"/>
      <w:lvlJc w:val="left"/>
      <w:lvlText w:val="1.%1. "/>
      <w:numFmt w:val="decimal"/>
      <w:pPr>
        <w:pBdr/>
        <w:spacing/>
        <w:ind w:hanging="794" w:left="794"/>
      </w:pPr>
      <w:rPr>
        <w:rFonts w:ascii="Arial" w:hAnsi="Arial"/>
        <w:sz w:val="22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5">
    <w:nsid w:val="4A317B55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6"/>
      <w:suff w:val="tab"/>
    </w:lvl>
    <w:lvl w:ilvl="1">
      <w:isLgl w:val="false"/>
      <w:lvlJc w:val="left"/>
      <w:lvlText w:val="8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</w:abstractNum>
  <w:abstractNum w:abstractNumId="26">
    <w:nsid w:val="4B0004BD"/>
    <w:lvl w:ilvl="0">
      <w:isLgl w:val="false"/>
      <w:lvlJc w:val="left"/>
      <w:lvlText w:val="2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92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44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80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288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60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96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4680"/>
        </w:tabs>
        <w:spacing/>
        <w:ind w:hanging="1440" w:left="4320"/>
      </w:pPr>
      <w:rPr/>
      <w:start w:val="1"/>
      <w:suff w:val="tab"/>
    </w:lvl>
  </w:abstractNum>
  <w:abstractNum w:abstractNumId="27">
    <w:nsid w:val="4BA659A1"/>
    <w:lvl w:ilvl="0">
      <w:isLgl w:val="false"/>
      <w:lvlJc w:val="left"/>
      <w:lvlText w:val="%1"/>
      <w:numFmt w:val="decimal"/>
      <w:pPr>
        <w:pBdr/>
        <w:tabs>
          <w:tab w:val="num" w:leader="none" w:pos="705"/>
        </w:tabs>
        <w:spacing/>
        <w:ind w:hanging="705" w:left="705"/>
      </w:pPr>
      <w:rPr/>
      <w:start w:val="9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705"/>
        </w:tabs>
        <w:spacing/>
        <w:ind w:hanging="705" w:left="705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</w:abstractNum>
  <w:abstractNum w:abstractNumId="28">
    <w:nsid w:val="4E044635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2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</w:abstractNum>
  <w:abstractNum w:abstractNumId="29">
    <w:nsid w:val="4E3D4E7F"/>
    <w:lvl w:ilvl="0">
      <w:isLgl w:val="false"/>
      <w:lvlJc w:val="left"/>
      <w:lvlText w:val="6.%1."/>
      <w:numFmt w:val="decimal"/>
      <w:pPr>
        <w:pBdr/>
        <w:tabs>
          <w:tab w:val="num" w:leader="none" w:pos="510"/>
        </w:tabs>
        <w:spacing/>
        <w:ind w:hanging="510" w:left="51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4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30">
    <w:nsid w:val="5B1A325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1">
    <w:nsid w:val="5C0D2BB1"/>
    <w:lvl w:ilvl="0">
      <w:isLgl w:val="false"/>
      <w:legacy w:legacy="true" w:legacyIndent="0" w:legacySpace="0"/>
      <w:lvlJc w:val="left"/>
      <w:lvlText w:val="Ÿ"/>
      <w:numFmt w:val="decimal"/>
      <w:pPr>
        <w:pBdr/>
        <w:spacing/>
        <w:ind w:hanging="283" w:left="283"/>
      </w:pPr>
      <w:rPr>
        <w:rFonts w:ascii="Wingdings" w:hAnsi="Wingdings"/>
        <w:sz w:val="24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2">
    <w:nsid w:val="5C3A7797"/>
    <w:lvl w:ilvl="0">
      <w:isLgl w:val="false"/>
      <w:lvlJc w:val="left"/>
      <w:lvlText w:val="3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/>
      <w:start w:val="1"/>
      <w:suff w:val="tab"/>
    </w:lvl>
  </w:abstractNum>
  <w:abstractNum w:abstractNumId="33">
    <w:nsid w:val="633539C4"/>
    <w:lvl w:ilvl="0">
      <w:isLgl w:val="false"/>
      <w:lvlJc w:val="left"/>
      <w:lvlText w:val="1.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</w:abstractNum>
  <w:abstractNum w:abstractNumId="34">
    <w:nsid w:val="70391947"/>
    <w:lvl w:ilvl="0">
      <w:isLgl w:val="false"/>
      <w:legacy w:legacy="true" w:legacyIndent="0" w:legacySpace="0"/>
      <w:lvlJc w:val="left"/>
      <w:lvlText w:val="Ÿ"/>
      <w:numFmt w:val="decimal"/>
      <w:pPr>
        <w:pBdr/>
        <w:spacing/>
        <w:ind w:hanging="283" w:left="283"/>
      </w:pPr>
      <w:rPr>
        <w:rFonts w:ascii="Wingdings" w:hAnsi="Wingdings"/>
        <w:sz w:val="24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5">
    <w:nsid w:val="795B5AC4"/>
    <w:lvl w:ilvl="0">
      <w:isLgl w:val="false"/>
      <w:lvlJc w:val="left"/>
      <w:lvlText w:val="%1."/>
      <w:numFmt w:val="decimal"/>
      <w:pPr>
        <w:pBdr/>
        <w:tabs>
          <w:tab w:val="num" w:leader="none" w:pos="1155"/>
        </w:tabs>
        <w:spacing/>
        <w:ind w:hanging="795" w:left="1155"/>
      </w:pPr>
      <w:rPr/>
      <w:start w:val="9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6">
    <w:nsid w:val="79BA2CB5"/>
    <w:lvl w:ilvl="0">
      <w:isLgl w:val="false"/>
      <w:lvlJc w:val="left"/>
      <w:lvlText w:val="%1."/>
      <w:numFmt w:val="decimal"/>
      <w:pPr>
        <w:pBdr/>
        <w:tabs>
          <w:tab w:val="num" w:leader="none" w:pos="1155"/>
        </w:tabs>
        <w:spacing/>
        <w:ind w:hanging="795" w:left="1155"/>
      </w:pPr>
      <w:rPr/>
      <w:start w:val="8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7">
    <w:nsid w:val="7D5A485F"/>
    <w:lvl w:ilvl="0">
      <w:isLgl w:val="false"/>
      <w:legacy w:legacy="true" w:legacyIndent="0" w:legacySpace="0"/>
      <w:lvlJc w:val="left"/>
      <w:lvlText w:val="Ÿ"/>
      <w:numFmt w:val="decimal"/>
      <w:pPr>
        <w:pBdr/>
        <w:spacing/>
        <w:ind w:hanging="283" w:left="283"/>
      </w:pPr>
      <w:rPr>
        <w:rFonts w:ascii="Wingdings" w:hAnsi="Wingdings"/>
        <w:sz w:val="24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8">
    <w:nsid w:val="7FA24E21"/>
    <w:lvl w:ilvl="0">
      <w:isLgl w:val="false"/>
      <w:lvlJc w:val="left"/>
      <w:lvlText w:val="2.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2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</w:abstractNum>
  <w:num w:numId="1">
    <w:abstractNumId w:val="26"/>
  </w:num>
  <w:num w:numId="2">
    <w:abstractNumId w:val="5"/>
  </w:num>
  <w:num w:numId="3">
    <w:abstractNumId w:val="0"/>
  </w:num>
  <w:num w:numId="4">
    <w:abstractNumId w:val="25"/>
  </w:num>
  <w:num w:numId="5">
    <w:abstractNumId w:val="27"/>
  </w:num>
  <w:num w:numId="6">
    <w:abstractNumId w:val="24"/>
  </w:num>
  <w:num w:numId="7">
    <w:abstractNumId w:val="34"/>
  </w:num>
  <w:num w:numId="8">
    <w:abstractNumId w:val="9"/>
  </w:num>
  <w:num w:numId="9">
    <w:abstractNumId w:val="10"/>
  </w:num>
  <w:num w:numId="10">
    <w:abstractNumId w:val="16"/>
  </w:num>
  <w:num w:numId="11">
    <w:abstractNumId w:val="15"/>
  </w:num>
  <w:num w:numId="12">
    <w:abstractNumId w:val="31"/>
  </w:num>
  <w:num w:numId="13">
    <w:abstractNumId w:val="37"/>
  </w:num>
  <w:num w:numId="14">
    <w:abstractNumId w:val="21"/>
  </w:num>
  <w:num w:numId="15">
    <w:abstractNumId w:val="30"/>
  </w:num>
  <w:num w:numId="16">
    <w:abstractNumId w:val="19"/>
  </w:num>
  <w:num w:numId="17">
    <w:abstractNumId w:val="3"/>
  </w:num>
  <w:num w:numId="18">
    <w:abstractNumId w:val="35"/>
  </w:num>
  <w:num w:numId="19">
    <w:abstractNumId w:val="28"/>
  </w:num>
  <w:num w:numId="20">
    <w:abstractNumId w:val="38"/>
  </w:num>
  <w:num w:numId="21">
    <w:abstractNumId w:val="33"/>
  </w:num>
  <w:num w:numId="22">
    <w:abstractNumId w:val="8"/>
  </w:num>
  <w:num w:numId="23">
    <w:abstractNumId w:val="18"/>
  </w:num>
  <w:num w:numId="24">
    <w:abstractNumId w:val="20"/>
  </w:num>
  <w:num w:numId="25">
    <w:abstractNumId w:val="29"/>
  </w:num>
  <w:num w:numId="26">
    <w:abstractNumId w:val="13"/>
  </w:num>
  <w:num w:numId="27">
    <w:abstractNumId w:val="36"/>
  </w:num>
  <w:num w:numId="28">
    <w:abstractNumId w:val="11"/>
  </w:num>
  <w:num w:numId="29">
    <w:abstractNumId w:val="23"/>
  </w:num>
  <w:num w:numId="30">
    <w:abstractNumId w:val="6"/>
  </w:num>
  <w:num w:numId="31">
    <w:abstractNumId w:val="4"/>
  </w:num>
  <w:num w:numId="32">
    <w:abstractNumId w:val="1"/>
  </w:num>
  <w:num w:numId="33">
    <w:abstractNumId w:val="22"/>
  </w:num>
  <w:num w:numId="34">
    <w:abstractNumId w:val="7"/>
  </w:num>
  <w:num w:numId="35">
    <w:abstractNumId w:val="17"/>
  </w:num>
  <w:num w:numId="36">
    <w:abstractNumId w:val="12"/>
  </w:num>
  <w:num w:numId="37">
    <w:abstractNumId w:val="14"/>
  </w:num>
  <w:num w:numId="38">
    <w:abstractNumId w:val="2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933"/>
    <w:next w:val="933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933"/>
    <w:next w:val="933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933"/>
    <w:next w:val="933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933"/>
    <w:next w:val="933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933"/>
    <w:next w:val="933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933"/>
    <w:next w:val="933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933"/>
    <w:next w:val="933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933"/>
    <w:next w:val="933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933"/>
    <w:next w:val="933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933"/>
    <w:next w:val="933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933"/>
    <w:next w:val="933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933"/>
    <w:next w:val="933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933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933"/>
    <w:next w:val="933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933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933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933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933"/>
    <w:next w:val="93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933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933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933"/>
    <w:next w:val="933"/>
    <w:uiPriority w:val="39"/>
    <w:unhideWhenUsed/>
    <w:pPr>
      <w:pBdr/>
      <w:spacing w:after="100"/>
      <w:ind/>
    </w:pPr>
  </w:style>
  <w:style w:type="paragraph" w:styleId="190">
    <w:name w:val="toc 2"/>
    <w:basedOn w:val="933"/>
    <w:next w:val="933"/>
    <w:uiPriority w:val="39"/>
    <w:unhideWhenUsed/>
    <w:pPr>
      <w:pBdr/>
      <w:spacing w:after="100"/>
      <w:ind w:left="220"/>
    </w:pPr>
  </w:style>
  <w:style w:type="paragraph" w:styleId="191">
    <w:name w:val="toc 3"/>
    <w:basedOn w:val="933"/>
    <w:next w:val="933"/>
    <w:uiPriority w:val="39"/>
    <w:unhideWhenUsed/>
    <w:pPr>
      <w:pBdr/>
      <w:spacing w:after="100"/>
      <w:ind w:left="440"/>
    </w:pPr>
  </w:style>
  <w:style w:type="paragraph" w:styleId="192">
    <w:name w:val="toc 4"/>
    <w:basedOn w:val="933"/>
    <w:next w:val="933"/>
    <w:uiPriority w:val="39"/>
    <w:unhideWhenUsed/>
    <w:pPr>
      <w:pBdr/>
      <w:spacing w:after="100"/>
      <w:ind w:left="660"/>
    </w:pPr>
  </w:style>
  <w:style w:type="paragraph" w:styleId="193">
    <w:name w:val="toc 5"/>
    <w:basedOn w:val="933"/>
    <w:next w:val="933"/>
    <w:uiPriority w:val="39"/>
    <w:unhideWhenUsed/>
    <w:pPr>
      <w:pBdr/>
      <w:spacing w:after="100"/>
      <w:ind w:left="880"/>
    </w:pPr>
  </w:style>
  <w:style w:type="paragraph" w:styleId="194">
    <w:name w:val="toc 6"/>
    <w:basedOn w:val="933"/>
    <w:next w:val="933"/>
    <w:uiPriority w:val="39"/>
    <w:unhideWhenUsed/>
    <w:pPr>
      <w:pBdr/>
      <w:spacing w:after="100"/>
      <w:ind w:left="1100"/>
    </w:pPr>
  </w:style>
  <w:style w:type="paragraph" w:styleId="195">
    <w:name w:val="toc 7"/>
    <w:basedOn w:val="933"/>
    <w:next w:val="933"/>
    <w:uiPriority w:val="39"/>
    <w:unhideWhenUsed/>
    <w:pPr>
      <w:pBdr/>
      <w:spacing w:after="100"/>
      <w:ind w:left="1320"/>
    </w:pPr>
  </w:style>
  <w:style w:type="paragraph" w:styleId="196">
    <w:name w:val="toc 8"/>
    <w:basedOn w:val="933"/>
    <w:next w:val="933"/>
    <w:uiPriority w:val="39"/>
    <w:unhideWhenUsed/>
    <w:pPr>
      <w:pBdr/>
      <w:spacing w:after="100"/>
      <w:ind w:left="1540"/>
    </w:pPr>
  </w:style>
  <w:style w:type="paragraph" w:styleId="197">
    <w:name w:val="toc 9"/>
    <w:basedOn w:val="933"/>
    <w:next w:val="933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933"/>
    <w:next w:val="933"/>
    <w:uiPriority w:val="99"/>
    <w:unhideWhenUsed/>
    <w:pPr>
      <w:pBdr/>
      <w:spacing w:after="0" w:afterAutospacing="0"/>
      <w:ind/>
    </w:pPr>
  </w:style>
  <w:style w:type="paragraph" w:styleId="933" w:default="1">
    <w:name w:val="Normal"/>
    <w:next w:val="933"/>
    <w:link w:val="933"/>
    <w:qFormat/>
    <w:pPr>
      <w:pBdr/>
      <w:spacing/>
      <w:ind/>
    </w:pPr>
    <w:rPr>
      <w:rFonts w:ascii="Arial" w:hAnsi="Arial" w:cs="Arial"/>
      <w:color w:val="000000"/>
      <w:sz w:val="24"/>
      <w:szCs w:val="24"/>
      <w:lang w:val="es-MX" w:eastAsia="es-MX" w:bidi="ar-SA"/>
    </w:rPr>
  </w:style>
  <w:style w:type="paragraph" w:styleId="934">
    <w:name w:val="Título 1"/>
    <w:basedOn w:val="933"/>
    <w:next w:val="934"/>
    <w:link w:val="933"/>
    <w:qFormat/>
    <w:pPr>
      <w:keepNext w:val="true"/>
      <w:pBdr/>
      <w:spacing w:after="60" w:before="60"/>
      <w:ind/>
      <w:jc w:val="center"/>
      <w:outlineLvl w:val="0"/>
    </w:pPr>
    <w:rPr>
      <w:rFonts w:cs="Times New Roman"/>
      <w:b/>
      <w:color w:val="000000"/>
      <w:sz w:val="28"/>
      <w:szCs w:val="20"/>
      <w:lang w:val="es-ES_tradnl" w:eastAsia="es-ES"/>
    </w:rPr>
  </w:style>
  <w:style w:type="paragraph" w:styleId="935">
    <w:name w:val="Título 3"/>
    <w:basedOn w:val="933"/>
    <w:next w:val="935"/>
    <w:link w:val="933"/>
    <w:qFormat/>
    <w:pPr>
      <w:keepNext w:val="true"/>
      <w:pBdr/>
      <w:spacing/>
      <w:ind/>
      <w:outlineLvl w:val="2"/>
    </w:pPr>
    <w:rPr>
      <w:rFonts w:cs="Times New Roman"/>
      <w:b/>
      <w:color w:val="000000"/>
      <w:szCs w:val="20"/>
      <w:lang w:val="es-ES_tradnl" w:eastAsia="es-ES"/>
    </w:rPr>
  </w:style>
  <w:style w:type="character" w:styleId="936">
    <w:name w:val="Fuente de párrafo predeter."/>
    <w:next w:val="936"/>
    <w:link w:val="933"/>
    <w:semiHidden/>
    <w:pPr>
      <w:pBdr/>
      <w:spacing/>
      <w:ind/>
    </w:pPr>
  </w:style>
  <w:style w:type="table" w:styleId="937">
    <w:name w:val="Tabla normal"/>
    <w:next w:val="937"/>
    <w:link w:val="933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8">
    <w:name w:val="Sin lista"/>
    <w:next w:val="938"/>
    <w:link w:val="933"/>
    <w:semiHidden/>
    <w:pPr>
      <w:pBdr/>
      <w:spacing/>
      <w:ind/>
    </w:pPr>
  </w:style>
  <w:style w:type="paragraph" w:styleId="939">
    <w:name w:val="Encabezado"/>
    <w:basedOn w:val="933"/>
    <w:next w:val="939"/>
    <w:link w:val="933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940">
    <w:name w:val="Pie de página"/>
    <w:basedOn w:val="933"/>
    <w:next w:val="940"/>
    <w:link w:val="933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941">
    <w:name w:val="Texto de globo"/>
    <w:basedOn w:val="933"/>
    <w:next w:val="941"/>
    <w:link w:val="950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42">
    <w:name w:val="Epígrafe"/>
    <w:basedOn w:val="933"/>
    <w:next w:val="933"/>
    <w:link w:val="933"/>
    <w:qFormat/>
    <w:pPr>
      <w:pBdr/>
      <w:spacing/>
      <w:ind/>
      <w:jc w:val="center"/>
    </w:pPr>
    <w:rPr>
      <w:b/>
      <w:bCs/>
      <w:color w:val="000000"/>
      <w:sz w:val="20"/>
      <w:szCs w:val="20"/>
      <w:lang w:val="es-ES_tradnl" w:eastAsia="es-ES"/>
    </w:rPr>
  </w:style>
  <w:style w:type="paragraph" w:styleId="943">
    <w:name w:val="Body Text 2"/>
    <w:basedOn w:val="933"/>
    <w:next w:val="943"/>
    <w:link w:val="933"/>
    <w:pPr>
      <w:pBdr/>
      <w:tabs>
        <w:tab w:val="left" w:leader="none" w:pos="705"/>
      </w:tabs>
      <w:spacing/>
      <w:ind/>
      <w:jc w:val="both"/>
    </w:pPr>
    <w:rPr>
      <w:rFonts w:cs="Times New Roman"/>
      <w:color w:val="000000"/>
      <w:sz w:val="22"/>
      <w:szCs w:val="20"/>
      <w:lang w:eastAsia="es-ES"/>
    </w:rPr>
  </w:style>
  <w:style w:type="paragraph" w:styleId="944">
    <w:name w:val="Texto predeterminado"/>
    <w:basedOn w:val="933"/>
    <w:next w:val="944"/>
    <w:link w:val="933"/>
    <w:pPr>
      <w:pBdr/>
      <w:spacing/>
      <w:ind/>
    </w:pPr>
    <w:rPr>
      <w:rFonts w:ascii="Times New Roman" w:hAnsi="Times New Roman" w:cs="Times New Roman"/>
      <w:color w:val="000000"/>
      <w:szCs w:val="20"/>
      <w:lang w:val="en-US" w:eastAsia="es-ES"/>
    </w:rPr>
  </w:style>
  <w:style w:type="paragraph" w:styleId="945">
    <w:name w:val="UserStyle_3"/>
    <w:basedOn w:val="933"/>
    <w:next w:val="949"/>
    <w:link w:val="933"/>
    <w:pPr>
      <w:pBdr/>
      <w:tabs>
        <w:tab w:val="left" w:leader="none" w:pos="-1843"/>
      </w:tabs>
      <w:spacing/>
      <w:ind w:hanging="567" w:left="567"/>
      <w:jc w:val="both"/>
    </w:pPr>
    <w:rPr>
      <w:rFonts w:cs="Times New Roman"/>
      <w:color w:val="000000"/>
      <w:sz w:val="22"/>
      <w:szCs w:val="20"/>
      <w:lang w:eastAsia="es-ES"/>
    </w:rPr>
  </w:style>
  <w:style w:type="paragraph" w:styleId="946">
    <w:name w:val="Body Text Indent 2"/>
    <w:basedOn w:val="933"/>
    <w:next w:val="946"/>
    <w:link w:val="933"/>
    <w:pPr>
      <w:pBdr/>
      <w:tabs>
        <w:tab w:val="left" w:leader="none" w:pos="1074"/>
      </w:tabs>
      <w:spacing w:after="40" w:before="40"/>
      <w:ind w:hanging="720" w:left="1074"/>
      <w:jc w:val="both"/>
    </w:pPr>
    <w:rPr>
      <w:rFonts w:cs="Times New Roman"/>
      <w:color w:val="000000"/>
      <w:sz w:val="22"/>
      <w:szCs w:val="20"/>
      <w:lang w:val="es-ES_tradnl" w:eastAsia="es-ES"/>
    </w:rPr>
  </w:style>
  <w:style w:type="paragraph" w:styleId="947">
    <w:name w:val="Sangría 3 de t. independiente"/>
    <w:basedOn w:val="933"/>
    <w:next w:val="947"/>
    <w:link w:val="933"/>
    <w:pPr>
      <w:pBdr/>
      <w:tabs>
        <w:tab w:val="left" w:leader="none" w:pos="-4323"/>
      </w:tabs>
      <w:spacing w:after="40" w:before="40"/>
      <w:ind w:left="72"/>
      <w:jc w:val="both"/>
    </w:pPr>
    <w:rPr>
      <w:rFonts w:cs="Times New Roman"/>
      <w:color w:val="000000"/>
      <w:sz w:val="22"/>
      <w:szCs w:val="20"/>
      <w:lang w:val="es-ES_tradnl" w:eastAsia="es-ES"/>
    </w:rPr>
  </w:style>
  <w:style w:type="paragraph" w:styleId="948">
    <w:name w:val="Texto independiente 2"/>
    <w:basedOn w:val="933"/>
    <w:next w:val="948"/>
    <w:link w:val="933"/>
    <w:pPr>
      <w:pBdr/>
      <w:spacing/>
      <w:ind/>
      <w:jc w:val="center"/>
    </w:pPr>
    <w:rPr>
      <w:color w:val="000000"/>
      <w:sz w:val="20"/>
      <w:szCs w:val="20"/>
      <w:lang w:val="es-ES_tradnl" w:eastAsia="es-ES"/>
    </w:rPr>
  </w:style>
  <w:style w:type="paragraph" w:styleId="949">
    <w:name w:val="Sangría de texto normal"/>
    <w:basedOn w:val="933"/>
    <w:next w:val="949"/>
    <w:link w:val="933"/>
    <w:pPr>
      <w:pBdr/>
      <w:spacing w:after="120"/>
      <w:ind w:left="283"/>
    </w:pPr>
  </w:style>
  <w:style w:type="character" w:styleId="950">
    <w:name w:val="Texto de globo Car"/>
    <w:next w:val="950"/>
    <w:link w:val="941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paragraph" w:styleId="951">
    <w:name w:val="Lista"/>
    <w:basedOn w:val="933"/>
    <w:next w:val="951"/>
    <w:link w:val="933"/>
    <w:pPr>
      <w:pBdr/>
      <w:spacing/>
      <w:ind w:hanging="283" w:left="283"/>
    </w:pPr>
    <w:rPr>
      <w:rFonts w:ascii="Times New Roman" w:hAnsi="Times New Roman" w:cs="Times New Roman"/>
      <w:color w:val="000000"/>
      <w:lang w:val="es-ES" w:eastAsia="es-E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Secretaría de Educación Pública.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Modificación Solicitada por:</dc:title>
  <dc:creator>Reséndiz</dc:creator>
  <cp:revision>4</cp:revision>
  <dcterms:created xsi:type="dcterms:W3CDTF">2024-04-30T15:36:00Z</dcterms:created>
  <dcterms:modified xsi:type="dcterms:W3CDTF">2026-05-18T20:45:57Z</dcterms:modified>
  <cp:version>917504</cp:version>
</cp:coreProperties>
</file>