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DFCE0" w14:textId="552E1518" w:rsidR="005C1C5D" w:rsidRPr="007E6025" w:rsidRDefault="005C1C5D" w:rsidP="005C1C5D">
      <w:pPr>
        <w:ind w:left="2124" w:right="900" w:hanging="1415"/>
        <w:jc w:val="center"/>
        <w:rPr>
          <w:b/>
          <w:color w:val="000000" w:themeColor="text1"/>
          <w:sz w:val="27"/>
          <w:szCs w:val="27"/>
          <w:lang w:eastAsia="es-MX"/>
        </w:rPr>
      </w:pPr>
      <w:r w:rsidRPr="007E6025">
        <w:rPr>
          <w:b/>
          <w:noProof/>
          <w:color w:val="000000" w:themeColor="text1"/>
          <w:sz w:val="27"/>
          <w:szCs w:val="27"/>
          <w:lang w:eastAsia="es-MX"/>
        </w:rPr>
        <w:drawing>
          <wp:anchor distT="0" distB="0" distL="114300" distR="114300" simplePos="0" relativeHeight="251659264" behindDoc="0" locked="0" layoutInCell="1" allowOverlap="1" wp14:anchorId="6FDB2D17" wp14:editId="63EC15A7">
            <wp:simplePos x="0" y="0"/>
            <wp:positionH relativeFrom="margin">
              <wp:align>left</wp:align>
            </wp:positionH>
            <wp:positionV relativeFrom="margin">
              <wp:posOffset>6985</wp:posOffset>
            </wp:positionV>
            <wp:extent cx="1000125" cy="754380"/>
            <wp:effectExtent l="0" t="0" r="0" b="7620"/>
            <wp:wrapNone/>
            <wp:docPr id="2" name="Imagen 2" descr="https://acapulco.tecnm.mx/vinculacion/euroexam/euro/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apulco.tecnm.mx/vinculacion/euroexam/euro/u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025">
        <w:rPr>
          <w:b/>
          <w:noProof/>
          <w:color w:val="000000" w:themeColor="text1"/>
          <w:sz w:val="27"/>
          <w:szCs w:val="27"/>
          <w:lang w:eastAsia="es-MX"/>
        </w:rPr>
        <w:drawing>
          <wp:anchor distT="0" distB="0" distL="114300" distR="114300" simplePos="0" relativeHeight="251660288" behindDoc="1" locked="0" layoutInCell="1" allowOverlap="1" wp14:anchorId="7EDAFD5B" wp14:editId="3B5B4C0F">
            <wp:simplePos x="0" y="0"/>
            <wp:positionH relativeFrom="page">
              <wp:posOffset>5544845</wp:posOffset>
            </wp:positionH>
            <wp:positionV relativeFrom="margin">
              <wp:posOffset>-124282</wp:posOffset>
            </wp:positionV>
            <wp:extent cx="1600200" cy="789305"/>
            <wp:effectExtent l="0" t="0" r="0" b="0"/>
            <wp:wrapNone/>
            <wp:docPr id="3" name="Imagen 3" descr="https://acapulco.tecnm.mx/vinculacion/euroexam/euro/euroex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apulco.tecnm.mx/vinculacion/euroexam/euro/euroexam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025">
        <w:rPr>
          <w:rFonts w:ascii="Montserrat" w:hAnsi="Montserrat"/>
          <w:b/>
          <w:color w:val="000000" w:themeColor="text1"/>
          <w:sz w:val="44"/>
          <w:szCs w:val="44"/>
          <w:lang w:eastAsia="es-MX"/>
        </w:rPr>
        <w:t>Coordinación de Lenguas Extranjeras.</w:t>
      </w:r>
    </w:p>
    <w:p w14:paraId="1B378F6A"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3D8584CA"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6B71C813" w14:textId="77777777" w:rsidR="005C1C5D" w:rsidRDefault="005C1C5D" w:rsidP="005C1C5D">
      <w:pPr>
        <w:tabs>
          <w:tab w:val="left" w:pos="10440"/>
        </w:tabs>
        <w:spacing w:line="276" w:lineRule="auto"/>
        <w:ind w:right="94"/>
        <w:jc w:val="both"/>
        <w:rPr>
          <w:rFonts w:ascii="Montserrat" w:hAnsi="Montserrat" w:cs="Arial"/>
          <w:color w:val="000000"/>
          <w:sz w:val="18"/>
          <w:szCs w:val="18"/>
        </w:rPr>
      </w:pPr>
    </w:p>
    <w:p w14:paraId="46440476" w14:textId="4136B95C"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El </w:t>
      </w:r>
      <w:r w:rsidRPr="005C1C5D">
        <w:rPr>
          <w:rFonts w:ascii="Montserrat" w:hAnsi="Montserrat" w:cs="Arial"/>
          <w:b/>
          <w:bCs/>
          <w:color w:val="000000"/>
          <w:sz w:val="18"/>
          <w:szCs w:val="18"/>
        </w:rPr>
        <w:t>Tecnológico Nacional de México campus Acapulco</w:t>
      </w:r>
      <w:r w:rsidRPr="005C1C5D">
        <w:rPr>
          <w:rFonts w:ascii="Montserrat" w:hAnsi="Montserrat" w:cs="Arial"/>
          <w:color w:val="000000"/>
          <w:sz w:val="18"/>
          <w:szCs w:val="18"/>
        </w:rPr>
        <w:t xml:space="preserve"> a través de la </w:t>
      </w:r>
      <w:r w:rsidRPr="005C1C5D">
        <w:rPr>
          <w:rFonts w:ascii="Montserrat" w:hAnsi="Montserrat" w:cs="Arial"/>
          <w:b/>
          <w:bCs/>
          <w:color w:val="000000"/>
          <w:sz w:val="18"/>
          <w:szCs w:val="18"/>
        </w:rPr>
        <w:t>Coordinación de Lenguas Extranjeras (CLE)</w:t>
      </w:r>
      <w:r w:rsidRPr="005C1C5D">
        <w:rPr>
          <w:rFonts w:ascii="Montserrat" w:hAnsi="Montserrat" w:cs="Arial"/>
          <w:color w:val="000000"/>
          <w:sz w:val="18"/>
          <w:szCs w:val="18"/>
        </w:rPr>
        <w:t xml:space="preserve"> convoca a los estudiantes, así como al público en general a tomar el examen global para acreditar el requisito de inglés y obtener una certificación avalada por la empresa evaluadora </w:t>
      </w:r>
      <w:proofErr w:type="spellStart"/>
      <w:r w:rsidRPr="005C1C5D">
        <w:rPr>
          <w:rFonts w:ascii="Montserrat" w:hAnsi="Montserrat" w:cs="Arial"/>
          <w:color w:val="000000"/>
          <w:sz w:val="18"/>
          <w:szCs w:val="18"/>
        </w:rPr>
        <w:t>Euroexam</w:t>
      </w:r>
      <w:proofErr w:type="spellEnd"/>
      <w:r w:rsidRPr="005C1C5D">
        <w:rPr>
          <w:rFonts w:ascii="Montserrat" w:hAnsi="Montserrat" w:cs="Arial"/>
          <w:color w:val="000000"/>
          <w:sz w:val="18"/>
          <w:szCs w:val="18"/>
        </w:rPr>
        <w:t xml:space="preserve">. </w:t>
      </w:r>
    </w:p>
    <w:p w14:paraId="3A6BFCDB"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http://www.euroexam.com/</w:t>
      </w:r>
    </w:p>
    <w:p w14:paraId="5BD03D2A"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5EC76BC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DEL EXAMEN.</w:t>
      </w:r>
    </w:p>
    <w:p w14:paraId="237E338B"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1. El examen se aplica </w:t>
      </w:r>
      <w:r w:rsidRPr="005C1C5D">
        <w:rPr>
          <w:rFonts w:ascii="Montserrat" w:hAnsi="Montserrat" w:cs="Arial"/>
          <w:b/>
          <w:bCs/>
          <w:color w:val="000000"/>
          <w:sz w:val="18"/>
          <w:szCs w:val="18"/>
        </w:rPr>
        <w:t>el domingo 30 de junio del 2024 de 10:00 a 13:00 horas</w:t>
      </w:r>
      <w:r w:rsidRPr="005C1C5D">
        <w:rPr>
          <w:rFonts w:ascii="Montserrat" w:hAnsi="Montserrat" w:cs="Arial"/>
          <w:color w:val="000000"/>
          <w:sz w:val="18"/>
          <w:szCs w:val="18"/>
        </w:rPr>
        <w:t xml:space="preserve"> SIEMPRE Y CUANDO SE JUNTEN 60 CANDIDATOS PARA APLICAR EL EXAMEN, DE LO CONTRARIO SE REPROGRAMARÁ PARA EL MES DE DICIEMBRE DE 2024.</w:t>
      </w:r>
    </w:p>
    <w:p w14:paraId="3B8C2035"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2. El examen consta de 3 secciones, </w:t>
      </w:r>
      <w:proofErr w:type="spellStart"/>
      <w:r w:rsidRPr="005C1C5D">
        <w:rPr>
          <w:rFonts w:ascii="Montserrat" w:hAnsi="Montserrat" w:cs="Arial"/>
          <w:color w:val="000000"/>
          <w:sz w:val="18"/>
          <w:szCs w:val="18"/>
        </w:rPr>
        <w:t>listening</w:t>
      </w:r>
      <w:proofErr w:type="spellEnd"/>
      <w:r w:rsidRPr="005C1C5D">
        <w:rPr>
          <w:rFonts w:ascii="Montserrat" w:hAnsi="Montserrat" w:cs="Arial"/>
          <w:color w:val="000000"/>
          <w:sz w:val="18"/>
          <w:szCs w:val="18"/>
        </w:rPr>
        <w:t xml:space="preserve">, </w:t>
      </w:r>
      <w:proofErr w:type="spellStart"/>
      <w:r w:rsidRPr="005C1C5D">
        <w:rPr>
          <w:rFonts w:ascii="Montserrat" w:hAnsi="Montserrat" w:cs="Arial"/>
          <w:color w:val="000000"/>
          <w:sz w:val="18"/>
          <w:szCs w:val="18"/>
        </w:rPr>
        <w:t>reading</w:t>
      </w:r>
      <w:proofErr w:type="spellEnd"/>
      <w:r w:rsidRPr="005C1C5D">
        <w:rPr>
          <w:rFonts w:ascii="Montserrat" w:hAnsi="Montserrat" w:cs="Arial"/>
          <w:color w:val="000000"/>
          <w:sz w:val="18"/>
          <w:szCs w:val="18"/>
        </w:rPr>
        <w:t xml:space="preserve"> </w:t>
      </w:r>
      <w:proofErr w:type="spellStart"/>
      <w:r w:rsidRPr="005C1C5D">
        <w:rPr>
          <w:rFonts w:ascii="Montserrat" w:hAnsi="Montserrat" w:cs="Arial"/>
          <w:color w:val="000000"/>
          <w:sz w:val="18"/>
          <w:szCs w:val="18"/>
        </w:rPr>
        <w:t>comprehension</w:t>
      </w:r>
      <w:proofErr w:type="spellEnd"/>
      <w:r w:rsidRPr="005C1C5D">
        <w:rPr>
          <w:rFonts w:ascii="Montserrat" w:hAnsi="Montserrat" w:cs="Arial"/>
          <w:color w:val="000000"/>
          <w:sz w:val="18"/>
          <w:szCs w:val="18"/>
        </w:rPr>
        <w:t xml:space="preserve"> y </w:t>
      </w:r>
      <w:proofErr w:type="spellStart"/>
      <w:r w:rsidRPr="005C1C5D">
        <w:rPr>
          <w:rFonts w:ascii="Montserrat" w:hAnsi="Montserrat" w:cs="Arial"/>
          <w:color w:val="000000"/>
          <w:sz w:val="18"/>
          <w:szCs w:val="18"/>
        </w:rPr>
        <w:t>writing</w:t>
      </w:r>
      <w:proofErr w:type="spellEnd"/>
      <w:r w:rsidRPr="005C1C5D">
        <w:rPr>
          <w:rFonts w:ascii="Montserrat" w:hAnsi="Montserrat" w:cs="Arial"/>
          <w:color w:val="000000"/>
          <w:sz w:val="18"/>
          <w:szCs w:val="18"/>
        </w:rPr>
        <w:t>.</w:t>
      </w:r>
    </w:p>
    <w:p w14:paraId="09BC5A63"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3. Los candidatos al examen podrán ingresar presentando una identificación oficial con fotografía (INE o pasaporte)</w:t>
      </w:r>
    </w:p>
    <w:p w14:paraId="19E4463C"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4. El examen </w:t>
      </w:r>
      <w:r w:rsidRPr="005C1C5D">
        <w:rPr>
          <w:rFonts w:ascii="Montserrat" w:hAnsi="Montserrat" w:cs="Arial"/>
          <w:b/>
          <w:bCs/>
          <w:color w:val="000000"/>
          <w:sz w:val="18"/>
          <w:szCs w:val="18"/>
        </w:rPr>
        <w:t>empezará a las 10:00 am en punto</w:t>
      </w:r>
      <w:r w:rsidRPr="005C1C5D">
        <w:rPr>
          <w:rFonts w:ascii="Montserrat" w:hAnsi="Montserrat" w:cs="Arial"/>
          <w:color w:val="000000"/>
          <w:sz w:val="18"/>
          <w:szCs w:val="18"/>
        </w:rPr>
        <w:t>, NO HAY TOLERANCIA.</w:t>
      </w:r>
    </w:p>
    <w:p w14:paraId="65671D19"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5. El examen será presencial.</w:t>
      </w:r>
    </w:p>
    <w:p w14:paraId="3FD435DA" w14:textId="5B18A396"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6. Del </w:t>
      </w:r>
      <w:r w:rsidRPr="005C1C5D">
        <w:rPr>
          <w:rFonts w:ascii="Montserrat" w:hAnsi="Montserrat" w:cs="Arial"/>
          <w:b/>
          <w:bCs/>
          <w:color w:val="000000"/>
          <w:sz w:val="18"/>
          <w:szCs w:val="18"/>
        </w:rPr>
        <w:t>8 de abril al 30 de mayo de 202</w:t>
      </w:r>
      <w:r>
        <w:rPr>
          <w:rFonts w:ascii="Montserrat" w:hAnsi="Montserrat" w:cs="Arial"/>
          <w:b/>
          <w:bCs/>
          <w:color w:val="000000"/>
          <w:sz w:val="18"/>
          <w:szCs w:val="18"/>
        </w:rPr>
        <w:t>4</w:t>
      </w:r>
      <w:r w:rsidRPr="005C1C5D">
        <w:rPr>
          <w:rFonts w:ascii="Montserrat" w:hAnsi="Montserrat" w:cs="Arial"/>
          <w:color w:val="000000"/>
          <w:sz w:val="18"/>
          <w:szCs w:val="18"/>
        </w:rPr>
        <w:t xml:space="preserve"> acude a la Coordinación de Lenguas Extranjeras a entregar los comprobantes originales de pago en ambos casos deberás conservar una copia para cualquier aclaración. Por cuestiones de logística NO se recibirán pagos después del </w:t>
      </w:r>
      <w:r w:rsidRPr="005C1C5D">
        <w:rPr>
          <w:rFonts w:ascii="Montserrat" w:hAnsi="Montserrat" w:cs="Arial"/>
          <w:b/>
          <w:bCs/>
          <w:color w:val="000000"/>
          <w:sz w:val="18"/>
          <w:szCs w:val="18"/>
        </w:rPr>
        <w:t>30 de mayo de 2024</w:t>
      </w:r>
      <w:r w:rsidRPr="005C1C5D">
        <w:rPr>
          <w:rFonts w:ascii="Montserrat" w:hAnsi="Montserrat" w:cs="Arial"/>
          <w:color w:val="000000"/>
          <w:sz w:val="18"/>
          <w:szCs w:val="18"/>
        </w:rPr>
        <w:t xml:space="preserve"> (sin excepción).</w:t>
      </w:r>
    </w:p>
    <w:p w14:paraId="4B22CA01"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7. Llegar 40 minutos antes del examen.</w:t>
      </w:r>
    </w:p>
    <w:p w14:paraId="10AC7217"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8. El examen es contra reloj y el cumplimiento del tiempo se aplicará sin excepciones.</w:t>
      </w:r>
    </w:p>
    <w:p w14:paraId="42A19B25"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4CC9BC86"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72523199"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5645C161"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DE LA ACREDITACIÓN DEL EXAMEN.</w:t>
      </w:r>
    </w:p>
    <w:p w14:paraId="4D187763"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3EA8DFF1"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1. La aprobación del examen dependerá de que el estudiante obtenga el grado de dominio </w:t>
      </w:r>
      <w:r w:rsidRPr="005C1C5D">
        <w:rPr>
          <w:rFonts w:ascii="Montserrat" w:hAnsi="Montserrat" w:cs="Arial"/>
          <w:b/>
          <w:bCs/>
          <w:color w:val="000000"/>
          <w:sz w:val="18"/>
          <w:szCs w:val="18"/>
        </w:rPr>
        <w:t>B1</w:t>
      </w:r>
      <w:r w:rsidRPr="005C1C5D">
        <w:rPr>
          <w:rFonts w:ascii="Montserrat" w:hAnsi="Montserrat" w:cs="Arial"/>
          <w:color w:val="000000"/>
          <w:sz w:val="18"/>
          <w:szCs w:val="18"/>
        </w:rPr>
        <w:t xml:space="preserve"> según el </w:t>
      </w:r>
      <w:r w:rsidRPr="005C1C5D">
        <w:rPr>
          <w:rFonts w:ascii="Montserrat" w:hAnsi="Montserrat" w:cs="Arial"/>
          <w:b/>
          <w:bCs/>
          <w:color w:val="000000"/>
          <w:sz w:val="18"/>
          <w:szCs w:val="18"/>
        </w:rPr>
        <w:t>Marco Común de Referencia Europea</w:t>
      </w:r>
      <w:r w:rsidRPr="005C1C5D">
        <w:rPr>
          <w:rFonts w:ascii="Montserrat" w:hAnsi="Montserrat" w:cs="Arial"/>
          <w:color w:val="000000"/>
          <w:sz w:val="18"/>
          <w:szCs w:val="18"/>
        </w:rPr>
        <w:t>, es decir un nivel intermedio.</w:t>
      </w:r>
    </w:p>
    <w:p w14:paraId="6FA3E542"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2. En caso de no alcanzar el nivel B1, el estudiante no obtendrá la certificación oficial y podrá intentarlo de nuevo en la siguiente fecha.</w:t>
      </w:r>
    </w:p>
    <w:p w14:paraId="7D9F0477"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3. Cada intento implica un nuevo pago. En caso de no alcanzar el nivel B1, no hay devoluciones de ningún tipo.</w:t>
      </w:r>
    </w:p>
    <w:p w14:paraId="587B5439"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lastRenderedPageBreak/>
        <w:t xml:space="preserve">4. </w:t>
      </w:r>
      <w:r w:rsidRPr="005C1C5D">
        <w:rPr>
          <w:rFonts w:ascii="Montserrat" w:hAnsi="Montserrat" w:cs="Arial"/>
          <w:b/>
          <w:bCs/>
          <w:color w:val="000000"/>
          <w:sz w:val="18"/>
          <w:szCs w:val="18"/>
        </w:rPr>
        <w:t>El resultado del examen será inapelable y estará a cargo de la empresa evaluadora especializada en el tema EUROEXAM</w:t>
      </w:r>
      <w:r w:rsidRPr="005C1C5D">
        <w:rPr>
          <w:rFonts w:ascii="Montserrat" w:hAnsi="Montserrat" w:cs="Arial"/>
          <w:color w:val="000000"/>
          <w:sz w:val="18"/>
          <w:szCs w:val="18"/>
        </w:rPr>
        <w:t xml:space="preserve"> (http://www.euroexam.com/)</w:t>
      </w:r>
    </w:p>
    <w:p w14:paraId="0E5AE67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5. En http://www.euroexam.com/) también encuentras una guía y ejemplos de exámenes para que puedas prepararte.</w:t>
      </w:r>
    </w:p>
    <w:p w14:paraId="50479827"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65A4E9DB"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DE LOS COSTOS.</w:t>
      </w:r>
    </w:p>
    <w:p w14:paraId="02AC60A9"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2A04EEAA"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El examen de certificación tendrá un costo de </w:t>
      </w:r>
      <w:r w:rsidRPr="005C1C5D">
        <w:rPr>
          <w:rFonts w:ascii="Montserrat" w:hAnsi="Montserrat" w:cs="Arial"/>
          <w:b/>
          <w:bCs/>
          <w:color w:val="000000"/>
          <w:sz w:val="18"/>
          <w:szCs w:val="18"/>
        </w:rPr>
        <w:t>$1,700.00 pesos M.N</w:t>
      </w:r>
      <w:r w:rsidRPr="005C1C5D">
        <w:rPr>
          <w:rFonts w:ascii="Montserrat" w:hAnsi="Montserrat" w:cs="Arial"/>
          <w:color w:val="000000"/>
          <w:sz w:val="18"/>
          <w:szCs w:val="18"/>
        </w:rPr>
        <w:t xml:space="preserve">. y deberá pagarse a más tardar el día </w:t>
      </w:r>
      <w:r w:rsidRPr="005C1C5D">
        <w:rPr>
          <w:rFonts w:ascii="Montserrat" w:hAnsi="Montserrat" w:cs="Arial"/>
          <w:b/>
          <w:bCs/>
          <w:color w:val="000000"/>
          <w:sz w:val="18"/>
          <w:szCs w:val="18"/>
        </w:rPr>
        <w:t>30 de mayo de 2024</w:t>
      </w:r>
      <w:r w:rsidRPr="005C1C5D">
        <w:rPr>
          <w:rFonts w:ascii="Montserrat" w:hAnsi="Montserrat" w:cs="Arial"/>
          <w:color w:val="000000"/>
          <w:sz w:val="18"/>
          <w:szCs w:val="18"/>
        </w:rPr>
        <w:t>.</w:t>
      </w:r>
    </w:p>
    <w:p w14:paraId="1A44BD3D"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CUENTA BANCARIA:</w:t>
      </w:r>
    </w:p>
    <w:p w14:paraId="5A1C9098"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14E40358"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BANCO:</w:t>
      </w:r>
      <w:r w:rsidRPr="005C1C5D">
        <w:rPr>
          <w:rFonts w:ascii="Montserrat" w:hAnsi="Montserrat" w:cs="Arial"/>
          <w:color w:val="000000"/>
          <w:sz w:val="18"/>
          <w:szCs w:val="18"/>
        </w:rPr>
        <w:t xml:space="preserve"> BBVA BANCOMER</w:t>
      </w:r>
    </w:p>
    <w:p w14:paraId="0A60FE92"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DEPÓSITO BANCARIO POR CONCEPTO DE EXAMEN:</w:t>
      </w:r>
      <w:r w:rsidRPr="005C1C5D">
        <w:rPr>
          <w:rFonts w:ascii="Montserrat" w:hAnsi="Montserrat" w:cs="Arial"/>
          <w:color w:val="000000"/>
          <w:sz w:val="18"/>
          <w:szCs w:val="18"/>
        </w:rPr>
        <w:t xml:space="preserve"> ($1,700.00 MN)</w:t>
      </w:r>
    </w:p>
    <w:p w14:paraId="4612D1F9"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RAZÓN SOCIAL:</w:t>
      </w:r>
      <w:r w:rsidRPr="005C1C5D">
        <w:rPr>
          <w:rFonts w:ascii="Montserrat" w:hAnsi="Montserrat" w:cs="Arial"/>
          <w:color w:val="000000"/>
          <w:sz w:val="18"/>
          <w:szCs w:val="18"/>
        </w:rPr>
        <w:t xml:space="preserve"> ELT </w:t>
      </w:r>
      <w:proofErr w:type="spellStart"/>
      <w:r w:rsidRPr="005C1C5D">
        <w:rPr>
          <w:rFonts w:ascii="Montserrat" w:hAnsi="Montserrat" w:cs="Arial"/>
          <w:color w:val="000000"/>
          <w:sz w:val="18"/>
          <w:szCs w:val="18"/>
        </w:rPr>
        <w:t>Services</w:t>
      </w:r>
      <w:proofErr w:type="spellEnd"/>
      <w:r w:rsidRPr="005C1C5D">
        <w:rPr>
          <w:rFonts w:ascii="Montserrat" w:hAnsi="Montserrat" w:cs="Arial"/>
          <w:color w:val="000000"/>
          <w:sz w:val="18"/>
          <w:szCs w:val="18"/>
        </w:rPr>
        <w:t xml:space="preserve"> S.C.</w:t>
      </w:r>
    </w:p>
    <w:p w14:paraId="5B0E1A5E"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NUMERO DE CUENTA:</w:t>
      </w:r>
      <w:r w:rsidRPr="005C1C5D">
        <w:rPr>
          <w:rFonts w:ascii="Montserrat" w:hAnsi="Montserrat" w:cs="Arial"/>
          <w:color w:val="000000"/>
          <w:sz w:val="18"/>
          <w:szCs w:val="18"/>
        </w:rPr>
        <w:t xml:space="preserve"> 0146119603</w:t>
      </w:r>
    </w:p>
    <w:p w14:paraId="47166AFB"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CLABE:</w:t>
      </w:r>
      <w:r w:rsidRPr="005C1C5D">
        <w:rPr>
          <w:rFonts w:ascii="Montserrat" w:hAnsi="Montserrat" w:cs="Arial"/>
          <w:color w:val="000000"/>
          <w:sz w:val="18"/>
          <w:szCs w:val="18"/>
        </w:rPr>
        <w:t xml:space="preserve"> 012180001461196033</w:t>
      </w:r>
    </w:p>
    <w:p w14:paraId="4212E91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SUCURSAL:</w:t>
      </w:r>
      <w:r w:rsidRPr="005C1C5D">
        <w:rPr>
          <w:rFonts w:ascii="Montserrat" w:hAnsi="Montserrat" w:cs="Arial"/>
          <w:color w:val="000000"/>
          <w:sz w:val="18"/>
          <w:szCs w:val="18"/>
        </w:rPr>
        <w:t xml:space="preserve"> 4132 del </w:t>
      </w:r>
      <w:proofErr w:type="spellStart"/>
      <w:r w:rsidRPr="005C1C5D">
        <w:rPr>
          <w:rFonts w:ascii="Montserrat" w:hAnsi="Montserrat" w:cs="Arial"/>
          <w:color w:val="000000"/>
          <w:sz w:val="18"/>
          <w:szCs w:val="18"/>
        </w:rPr>
        <w:t>Angel</w:t>
      </w:r>
      <w:proofErr w:type="spellEnd"/>
      <w:r w:rsidRPr="005C1C5D">
        <w:rPr>
          <w:rFonts w:ascii="Montserrat" w:hAnsi="Montserrat" w:cs="Arial"/>
          <w:color w:val="000000"/>
          <w:sz w:val="18"/>
          <w:szCs w:val="18"/>
        </w:rPr>
        <w:t>.</w:t>
      </w:r>
    </w:p>
    <w:p w14:paraId="6A83E865"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b/>
          <w:bCs/>
          <w:color w:val="000000"/>
          <w:sz w:val="18"/>
          <w:szCs w:val="18"/>
        </w:rPr>
        <w:t>CONCEPTO (En caso de ser necesario):</w:t>
      </w:r>
      <w:r w:rsidRPr="005C1C5D">
        <w:rPr>
          <w:rFonts w:ascii="Montserrat" w:hAnsi="Montserrat" w:cs="Arial"/>
          <w:color w:val="000000"/>
          <w:sz w:val="18"/>
          <w:szCs w:val="18"/>
        </w:rPr>
        <w:t xml:space="preserve"> Nombre completo y nombre de la escuela.</w:t>
      </w:r>
    </w:p>
    <w:p w14:paraId="617765DF"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3C8C0D87"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63EFD50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Entregar ficha de depósito original y una fotocopia, a más tardar el 30 de mayo de 2024 en la Coordinación de Lenguas Extranjeras de forma </w:t>
      </w:r>
      <w:r w:rsidRPr="005C1C5D">
        <w:rPr>
          <w:rFonts w:ascii="Montserrat" w:hAnsi="Montserrat" w:cs="Arial"/>
          <w:b/>
          <w:bCs/>
          <w:color w:val="000000"/>
          <w:sz w:val="18"/>
          <w:szCs w:val="18"/>
        </w:rPr>
        <w:t>PRESENCIAL</w:t>
      </w:r>
      <w:r w:rsidRPr="005C1C5D">
        <w:rPr>
          <w:rFonts w:ascii="Montserrat" w:hAnsi="Montserrat" w:cs="Arial"/>
          <w:color w:val="000000"/>
          <w:sz w:val="18"/>
          <w:szCs w:val="18"/>
        </w:rPr>
        <w:t xml:space="preserve"> de 08:00 a 18:00 </w:t>
      </w:r>
      <w:proofErr w:type="spellStart"/>
      <w:r w:rsidRPr="005C1C5D">
        <w:rPr>
          <w:rFonts w:ascii="Montserrat" w:hAnsi="Montserrat" w:cs="Arial"/>
          <w:color w:val="000000"/>
          <w:sz w:val="18"/>
          <w:szCs w:val="18"/>
        </w:rPr>
        <w:t>hrs</w:t>
      </w:r>
      <w:proofErr w:type="spellEnd"/>
      <w:r w:rsidRPr="005C1C5D">
        <w:rPr>
          <w:rFonts w:ascii="Montserrat" w:hAnsi="Montserrat" w:cs="Arial"/>
          <w:color w:val="000000"/>
          <w:sz w:val="18"/>
          <w:szCs w:val="18"/>
        </w:rPr>
        <w:t>. con los siguientes datos:</w:t>
      </w:r>
    </w:p>
    <w:p w14:paraId="02CB3C7E"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49DC58EF"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Nombre completo.</w:t>
      </w:r>
    </w:p>
    <w:p w14:paraId="254C9448"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No. de Control.</w:t>
      </w:r>
    </w:p>
    <w:p w14:paraId="05E1554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Programa Académico (Carrera).</w:t>
      </w:r>
    </w:p>
    <w:p w14:paraId="3090D3A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Nombre del examen (B1 RWL).</w:t>
      </w:r>
    </w:p>
    <w:p w14:paraId="3F140E6C"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Fecha del examen (30 de junio de 2024).</w:t>
      </w:r>
    </w:p>
    <w:p w14:paraId="7F7A28E3"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CURP.</w:t>
      </w:r>
    </w:p>
    <w:p w14:paraId="0C7F7CA3"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 Deberás llenar y entregar la solitud al examen. (original y una fotocopia).  QR SOLICITUD </w:t>
      </w:r>
    </w:p>
    <w:p w14:paraId="11DD298C"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6C8F9967"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**En ningún caso habrá devolución del pago correspondiente**</w:t>
      </w:r>
    </w:p>
    <w:p w14:paraId="5BFCF17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11C73A9E"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GENERALES</w:t>
      </w:r>
    </w:p>
    <w:p w14:paraId="23208C9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32BDC0B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1. No se reciben registros, ni recibos de pago por correo electrónico, todo de manera presencial.</w:t>
      </w:r>
    </w:p>
    <w:p w14:paraId="3495FF3F"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2. Por cuestiones de logística </w:t>
      </w:r>
      <w:r w:rsidRPr="005C1C5D">
        <w:rPr>
          <w:rFonts w:ascii="Montserrat" w:hAnsi="Montserrat" w:cs="Arial"/>
          <w:b/>
          <w:bCs/>
          <w:color w:val="000000"/>
          <w:sz w:val="18"/>
          <w:szCs w:val="18"/>
        </w:rPr>
        <w:t>NO se recibirán pagos después del 30 de mayo de 2024</w:t>
      </w:r>
      <w:r w:rsidRPr="005C1C5D">
        <w:rPr>
          <w:rFonts w:ascii="Montserrat" w:hAnsi="Montserrat" w:cs="Arial"/>
          <w:color w:val="000000"/>
          <w:sz w:val="18"/>
          <w:szCs w:val="18"/>
        </w:rPr>
        <w:t xml:space="preserve"> (sin excepción).</w:t>
      </w:r>
    </w:p>
    <w:p w14:paraId="796DEF85"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lastRenderedPageBreak/>
        <w:t>3. El examen dará inicio en punto de las 10:00am en punto, NO HAY TOLERANCIA. NO HABRÁ ACCESO DESPUÉS DE ESA HORA.</w:t>
      </w:r>
    </w:p>
    <w:p w14:paraId="098AC72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4. Los candidatos al examen podrán ingresar presentando una identificación oficial con fotografía (INE o pasaporte).</w:t>
      </w:r>
    </w:p>
    <w:p w14:paraId="2C067371"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5. Los estudiantes deberán ingresar al examen llevando solamente bolígrafo azul o negro, y una botella con agua sin etiqueta.</w:t>
      </w:r>
    </w:p>
    <w:p w14:paraId="0E8774D8"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6. Todo tipo de Gadget electrónico (celulares, laptops, </w:t>
      </w:r>
      <w:proofErr w:type="spellStart"/>
      <w:r w:rsidRPr="005C1C5D">
        <w:rPr>
          <w:rFonts w:ascii="Montserrat" w:hAnsi="Montserrat" w:cs="Arial"/>
          <w:color w:val="000000"/>
          <w:sz w:val="18"/>
          <w:szCs w:val="18"/>
        </w:rPr>
        <w:t>tablets</w:t>
      </w:r>
      <w:proofErr w:type="spellEnd"/>
      <w:r w:rsidRPr="005C1C5D">
        <w:rPr>
          <w:rFonts w:ascii="Montserrat" w:hAnsi="Montserrat" w:cs="Arial"/>
          <w:color w:val="000000"/>
          <w:sz w:val="18"/>
          <w:szCs w:val="18"/>
        </w:rPr>
        <w:t>, smartwatch, etc.) deberán ser puestos en silencio y colocados en contenedores especiales para ellos, al finalizar su examen lo podrá recuperar.</w:t>
      </w:r>
    </w:p>
    <w:p w14:paraId="7D9A3E2F"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7. Durante el examen queda estrictamente prohibido salir del aula, de ser absolutamente necesario el tiempo del examen seguirá corriendo, en caso de que dure más de 10 minutos fuera del salón se le cancelará el examen, durante esta ausencia del aula tampoco se le permitirá el uso de su aparato electrónico, de insistir en usarlo, se le retirará del examen.</w:t>
      </w:r>
    </w:p>
    <w:p w14:paraId="2150885D"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8. Los resultados del examen se darán a conocer 5 semanas hábiles después de la fecha de aplicación.</w:t>
      </w:r>
    </w:p>
    <w:p w14:paraId="298C11DB" w14:textId="1EB095E9" w:rsidR="005C1C5D" w:rsidRPr="005C1C5D" w:rsidRDefault="005C1C5D" w:rsidP="00AD5C8C">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xml:space="preserve">9. Personas externas y estudiantes interesados en el examen y que tengan dudas, favor de contactarnos directamente al correo </w:t>
      </w:r>
      <w:hyperlink r:id="rId10" w:history="1">
        <w:r w:rsidR="00AD5C8C" w:rsidRPr="004C7B34">
          <w:rPr>
            <w:rStyle w:val="Hipervnculo"/>
            <w:rFonts w:ascii="Montserrat" w:hAnsi="Montserrat" w:cs="Arial"/>
            <w:sz w:val="18"/>
            <w:szCs w:val="18"/>
          </w:rPr>
          <w:t>cle@acapulco.tecnm.mx</w:t>
        </w:r>
      </w:hyperlink>
      <w:r w:rsidR="00AD5C8C">
        <w:rPr>
          <w:rFonts w:ascii="Montserrat" w:hAnsi="Montserrat" w:cs="Arial"/>
          <w:color w:val="000000"/>
          <w:sz w:val="18"/>
          <w:szCs w:val="18"/>
        </w:rPr>
        <w:t xml:space="preserve">, </w:t>
      </w:r>
      <w:hyperlink r:id="rId11" w:history="1">
        <w:r w:rsidR="00AD5C8C" w:rsidRPr="004C7B34">
          <w:rPr>
            <w:rStyle w:val="Hipervnculo"/>
            <w:rFonts w:ascii="Montserrat" w:hAnsi="Montserrat" w:cs="Arial"/>
            <w:sz w:val="18"/>
            <w:szCs w:val="18"/>
          </w:rPr>
          <w:t>cle_7@acapulco.tecnm.mx</w:t>
        </w:r>
      </w:hyperlink>
      <w:r w:rsidR="00AD5C8C">
        <w:rPr>
          <w:rFonts w:ascii="Montserrat" w:hAnsi="Montserrat" w:cs="Arial"/>
          <w:color w:val="000000"/>
          <w:sz w:val="18"/>
          <w:szCs w:val="18"/>
        </w:rPr>
        <w:t xml:space="preserve"> </w:t>
      </w:r>
      <w:r w:rsidRPr="005C1C5D">
        <w:rPr>
          <w:rFonts w:ascii="Montserrat" w:hAnsi="Montserrat" w:cs="Arial"/>
          <w:color w:val="000000"/>
          <w:sz w:val="18"/>
          <w:szCs w:val="18"/>
        </w:rPr>
        <w:t>o al</w:t>
      </w:r>
      <w:r w:rsidR="00AD5C8C">
        <w:rPr>
          <w:rFonts w:ascii="Montserrat" w:hAnsi="Montserrat" w:cs="Arial"/>
          <w:color w:val="000000"/>
          <w:sz w:val="18"/>
          <w:szCs w:val="18"/>
        </w:rPr>
        <w:t xml:space="preserve"> </w:t>
      </w:r>
      <w:hyperlink r:id="rId12" w:history="1">
        <w:r w:rsidR="00AD5C8C" w:rsidRPr="004C7B34">
          <w:rPr>
            <w:rStyle w:val="Hipervnculo"/>
            <w:rFonts w:ascii="Montserrat" w:hAnsi="Montserrat" w:cs="Arial"/>
            <w:sz w:val="18"/>
            <w:szCs w:val="18"/>
          </w:rPr>
          <w:t>cle_asistente@acapulco.tecnm.mx</w:t>
        </w:r>
      </w:hyperlink>
      <w:r w:rsidR="00AD5C8C">
        <w:rPr>
          <w:rFonts w:ascii="Montserrat" w:hAnsi="Montserrat" w:cs="Arial"/>
          <w:color w:val="000000"/>
          <w:sz w:val="18"/>
          <w:szCs w:val="18"/>
        </w:rPr>
        <w:t xml:space="preserve"> </w:t>
      </w:r>
    </w:p>
    <w:p w14:paraId="7D95CFA1"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774B41DB"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1D2A5DD4"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r w:rsidRPr="005C1C5D">
        <w:rPr>
          <w:rFonts w:ascii="Montserrat" w:hAnsi="Montserrat" w:cs="Arial"/>
          <w:color w:val="000000"/>
          <w:sz w:val="18"/>
          <w:szCs w:val="18"/>
        </w:rPr>
        <w:t>** DE NO CONTAR CON TODOS LOS REQUISITOS PARA TOMAR EL EXAMEN, (INE O PASAPORTE, PAGO ORIGINAL, SOLICITUD LLENA (se entrega al momento de acudir a realizar su trámite), DOCUMENTOS EN TIEMPO Y FORMA, Y PUNTUAL ASISTENCIA EL DÍA DEL EXAMEN) LE SERÁ NEGADO EL ACCESO AL EXAMEN. **</w:t>
      </w:r>
    </w:p>
    <w:p w14:paraId="7D5E5DD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2841DF90"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022A597A" w14:textId="77777777" w:rsidR="005C1C5D" w:rsidRPr="005C1C5D" w:rsidRDefault="005C1C5D" w:rsidP="005C1C5D">
      <w:pPr>
        <w:tabs>
          <w:tab w:val="left" w:pos="10440"/>
        </w:tabs>
        <w:spacing w:line="276" w:lineRule="auto"/>
        <w:ind w:right="94"/>
        <w:jc w:val="both"/>
        <w:rPr>
          <w:rFonts w:ascii="Montserrat" w:hAnsi="Montserrat" w:cs="Arial"/>
          <w:color w:val="000000"/>
          <w:sz w:val="18"/>
          <w:szCs w:val="18"/>
        </w:rPr>
      </w:pPr>
    </w:p>
    <w:p w14:paraId="7B61B456" w14:textId="798859DE" w:rsidR="00B2015D" w:rsidRPr="005C1C5D" w:rsidRDefault="005C1C5D" w:rsidP="005C1C5D">
      <w:pPr>
        <w:tabs>
          <w:tab w:val="left" w:pos="10440"/>
        </w:tabs>
        <w:spacing w:line="276" w:lineRule="auto"/>
        <w:ind w:right="94"/>
        <w:jc w:val="both"/>
        <w:rPr>
          <w:rFonts w:ascii="Montserrat" w:hAnsi="Montserrat"/>
          <w:sz w:val="18"/>
          <w:szCs w:val="18"/>
        </w:rPr>
      </w:pPr>
      <w:r w:rsidRPr="005C1C5D">
        <w:rPr>
          <w:rFonts w:ascii="Montserrat" w:hAnsi="Montserrat" w:cs="Arial"/>
          <w:color w:val="000000"/>
          <w:sz w:val="18"/>
          <w:szCs w:val="18"/>
        </w:rPr>
        <w:t xml:space="preserve">Informes: Coordinación de Lenguas Extranjeras, correo electrónico: </w:t>
      </w:r>
      <w:hyperlink r:id="rId13" w:history="1">
        <w:r w:rsidR="00AD5C8C" w:rsidRPr="004C7B34">
          <w:rPr>
            <w:rStyle w:val="Hipervnculo"/>
            <w:rFonts w:ascii="Montserrat" w:hAnsi="Montserrat" w:cs="Arial"/>
            <w:sz w:val="18"/>
            <w:szCs w:val="18"/>
          </w:rPr>
          <w:t>cle@acapulco.tecnm.mx</w:t>
        </w:r>
      </w:hyperlink>
      <w:r w:rsidR="00AD5C8C">
        <w:rPr>
          <w:rFonts w:ascii="Montserrat" w:hAnsi="Montserrat" w:cs="Arial"/>
          <w:color w:val="000000"/>
          <w:sz w:val="18"/>
          <w:szCs w:val="18"/>
        </w:rPr>
        <w:t xml:space="preserve">, </w:t>
      </w:r>
      <w:hyperlink r:id="rId14" w:history="1">
        <w:r w:rsidR="00AD5C8C" w:rsidRPr="004C7B34">
          <w:rPr>
            <w:rStyle w:val="Hipervnculo"/>
            <w:rFonts w:ascii="Montserrat" w:hAnsi="Montserrat" w:cs="Arial"/>
            <w:sz w:val="18"/>
            <w:szCs w:val="18"/>
          </w:rPr>
          <w:t>cle_7@acapulco.tecnm.mx</w:t>
        </w:r>
      </w:hyperlink>
      <w:r w:rsidR="00AD5C8C">
        <w:rPr>
          <w:rFonts w:ascii="Montserrat" w:hAnsi="Montserrat" w:cs="Arial"/>
          <w:color w:val="000000"/>
          <w:sz w:val="18"/>
          <w:szCs w:val="18"/>
        </w:rPr>
        <w:t xml:space="preserve"> </w:t>
      </w:r>
      <w:r w:rsidR="00AD5C8C" w:rsidRPr="005C1C5D">
        <w:rPr>
          <w:rFonts w:ascii="Montserrat" w:hAnsi="Montserrat" w:cs="Arial"/>
          <w:color w:val="000000"/>
          <w:sz w:val="18"/>
          <w:szCs w:val="18"/>
        </w:rPr>
        <w:t>o al</w:t>
      </w:r>
      <w:r w:rsidR="00AD5C8C">
        <w:rPr>
          <w:rFonts w:ascii="Montserrat" w:hAnsi="Montserrat" w:cs="Arial"/>
          <w:color w:val="000000"/>
          <w:sz w:val="18"/>
          <w:szCs w:val="18"/>
        </w:rPr>
        <w:t xml:space="preserve"> </w:t>
      </w:r>
      <w:hyperlink r:id="rId15" w:history="1">
        <w:r w:rsidR="00AD5C8C" w:rsidRPr="004C7B34">
          <w:rPr>
            <w:rStyle w:val="Hipervnculo"/>
            <w:rFonts w:ascii="Montserrat" w:hAnsi="Montserrat" w:cs="Arial"/>
            <w:sz w:val="18"/>
            <w:szCs w:val="18"/>
          </w:rPr>
          <w:t>cle_asistente@acapulco.tecnm.mx</w:t>
        </w:r>
      </w:hyperlink>
    </w:p>
    <w:sectPr w:rsidR="00B2015D" w:rsidRPr="005C1C5D" w:rsidSect="00FD5ACE">
      <w:headerReference w:type="default" r:id="rId16"/>
      <w:footerReference w:type="default" r:id="rId17"/>
      <w:pgSz w:w="12242" w:h="15842" w:code="1"/>
      <w:pgMar w:top="238" w:right="1134" w:bottom="1134" w:left="1418" w:header="323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76CA0" w14:textId="77777777" w:rsidR="00582A44" w:rsidRDefault="00582A44">
      <w:r>
        <w:separator/>
      </w:r>
    </w:p>
  </w:endnote>
  <w:endnote w:type="continuationSeparator" w:id="0">
    <w:p w14:paraId="036C4571" w14:textId="77777777" w:rsidR="00582A44" w:rsidRDefault="0058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000000000000000"/>
    <w:charset w:val="00"/>
    <w:family w:val="auto"/>
    <w:pitch w:val="variable"/>
    <w:sig w:usb0="A00002FF" w:usb1="4000207B"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4F76" w14:textId="45F40A9D" w:rsidR="001F71C8" w:rsidRDefault="00B46D8E"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eastAsia="es-MX"/>
      </w:rPr>
      <w:drawing>
        <wp:anchor distT="0" distB="0" distL="114300" distR="114300" simplePos="0" relativeHeight="251658240" behindDoc="0" locked="0" layoutInCell="1" allowOverlap="1" wp14:anchorId="0FA89E1A" wp14:editId="6E71BCB6">
          <wp:simplePos x="0" y="0"/>
          <wp:positionH relativeFrom="margin">
            <wp:posOffset>-40640</wp:posOffset>
          </wp:positionH>
          <wp:positionV relativeFrom="paragraph">
            <wp:posOffset>93345</wp:posOffset>
          </wp:positionV>
          <wp:extent cx="931545" cy="621030"/>
          <wp:effectExtent l="0" t="0" r="0" b="0"/>
          <wp:wrapThrough wrapText="bothSides">
            <wp:wrapPolygon edited="0">
              <wp:start x="1325" y="2650"/>
              <wp:lineTo x="442" y="6626"/>
              <wp:lineTo x="0" y="14577"/>
              <wp:lineTo x="1325" y="18552"/>
              <wp:lineTo x="4417" y="18552"/>
              <wp:lineTo x="18994" y="15239"/>
              <wp:lineTo x="18994" y="14577"/>
              <wp:lineTo x="20761" y="11926"/>
              <wp:lineTo x="19436" y="8613"/>
              <wp:lineTo x="3975" y="2650"/>
              <wp:lineTo x="1325" y="2650"/>
            </wp:wrapPolygon>
          </wp:wrapThrough>
          <wp:docPr id="528485477"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85477" name="Imagen 1"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164B0" w14:textId="7E64A0AF" w:rsidR="001F71C8" w:rsidRDefault="00B46D8E"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eastAsia="es-MX"/>
      </w:rPr>
      <w:drawing>
        <wp:anchor distT="0" distB="0" distL="114300" distR="114300" simplePos="0" relativeHeight="251653120" behindDoc="1" locked="0" layoutInCell="1" allowOverlap="1" wp14:anchorId="792B14B1" wp14:editId="2B274E1A">
          <wp:simplePos x="0" y="0"/>
          <wp:positionH relativeFrom="margin">
            <wp:posOffset>3067050</wp:posOffset>
          </wp:positionH>
          <wp:positionV relativeFrom="paragraph">
            <wp:posOffset>88900</wp:posOffset>
          </wp:positionV>
          <wp:extent cx="669290" cy="39560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290" cy="395605"/>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eastAsia="es-MX"/>
      </w:rPr>
      <w:drawing>
        <wp:anchor distT="0" distB="0" distL="114300" distR="114300" simplePos="0" relativeHeight="251657216" behindDoc="0" locked="0" layoutInCell="1" allowOverlap="1" wp14:anchorId="152BD8C5" wp14:editId="049A9024">
          <wp:simplePos x="0" y="0"/>
          <wp:positionH relativeFrom="margin">
            <wp:posOffset>2577465</wp:posOffset>
          </wp:positionH>
          <wp:positionV relativeFrom="paragraph">
            <wp:posOffset>57822</wp:posOffset>
          </wp:positionV>
          <wp:extent cx="430306" cy="482852"/>
          <wp:effectExtent l="0" t="0" r="8255" b="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0306" cy="48285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0" locked="0" layoutInCell="1" allowOverlap="1" wp14:anchorId="4DC15B46" wp14:editId="2D5DC8F1">
          <wp:simplePos x="0" y="0"/>
          <wp:positionH relativeFrom="column">
            <wp:posOffset>2103120</wp:posOffset>
          </wp:positionH>
          <wp:positionV relativeFrom="paragraph">
            <wp:posOffset>92710</wp:posOffset>
          </wp:positionV>
          <wp:extent cx="407670" cy="397510"/>
          <wp:effectExtent l="0" t="0" r="0" b="2540"/>
          <wp:wrapSquare wrapText="bothSides"/>
          <wp:docPr id="13119576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7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0" locked="0" layoutInCell="1" allowOverlap="1" wp14:anchorId="0D8FBDAA" wp14:editId="4F606C4E">
          <wp:simplePos x="0" y="0"/>
          <wp:positionH relativeFrom="column">
            <wp:posOffset>1160780</wp:posOffset>
          </wp:positionH>
          <wp:positionV relativeFrom="paragraph">
            <wp:posOffset>113030</wp:posOffset>
          </wp:positionV>
          <wp:extent cx="878840" cy="385445"/>
          <wp:effectExtent l="0" t="0" r="0" b="0"/>
          <wp:wrapSquare wrapText="bothSides"/>
          <wp:docPr id="5894785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884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0" locked="0" layoutInCell="1" allowOverlap="1" wp14:anchorId="1B6F5359" wp14:editId="7073933D">
          <wp:simplePos x="0" y="0"/>
          <wp:positionH relativeFrom="column">
            <wp:posOffset>868680</wp:posOffset>
          </wp:positionH>
          <wp:positionV relativeFrom="paragraph">
            <wp:posOffset>19050</wp:posOffset>
          </wp:positionV>
          <wp:extent cx="241935" cy="459740"/>
          <wp:effectExtent l="0" t="0" r="5715" b="0"/>
          <wp:wrapSquare wrapText="bothSides"/>
          <wp:docPr id="1283198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020" w:rsidRPr="00D537C9">
      <w:rPr>
        <w:noProof/>
        <w:color w:val="CCAA7D"/>
        <w:lang w:eastAsia="es-MX"/>
      </w:rPr>
      <w:drawing>
        <wp:anchor distT="0" distB="0" distL="114300" distR="114300" simplePos="0" relativeHeight="251656192" behindDoc="1" locked="0" layoutInCell="1" allowOverlap="1" wp14:anchorId="399DEBEE" wp14:editId="5CF8C513">
          <wp:simplePos x="0" y="0"/>
          <wp:positionH relativeFrom="column">
            <wp:posOffset>-709930</wp:posOffset>
          </wp:positionH>
          <wp:positionV relativeFrom="paragraph">
            <wp:posOffset>400685</wp:posOffset>
          </wp:positionV>
          <wp:extent cx="7651073" cy="1243722"/>
          <wp:effectExtent l="0" t="0" r="7620" b="0"/>
          <wp:wrapNone/>
          <wp:docPr id="812727325" name="Imagen 812727325"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7"/>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p>
  <w:p w14:paraId="56A0B9D5" w14:textId="6F1E3A0C" w:rsidR="001F71C8" w:rsidRDefault="001F71C8"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4144" behindDoc="0" locked="0" layoutInCell="1" allowOverlap="1" wp14:anchorId="6CCECB13" wp14:editId="50ACC8D4">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669D412B" w14:textId="77777777" w:rsidR="00D626C4" w:rsidRDefault="00D626C4" w:rsidP="00D626C4">
                          <w:pPr>
                            <w:pStyle w:val="Piedepgina"/>
                            <w:tabs>
                              <w:tab w:val="left" w:pos="708"/>
                            </w:tabs>
                            <w:spacing w:line="276" w:lineRule="auto"/>
                            <w:ind w:right="759"/>
                            <w:rPr>
                              <w:rFonts w:ascii="Montserrat SemiBold" w:hAnsi="Montserrat SemiBold"/>
                              <w:color w:val="BC8E53"/>
                              <w:sz w:val="16"/>
                              <w:szCs w:val="16"/>
                            </w:rPr>
                          </w:pPr>
                          <w:r w:rsidRPr="00CC6C4D">
                            <w:rPr>
                              <w:rFonts w:ascii="Montserrat SemiBold" w:hAnsi="Montserrat SemiBold"/>
                              <w:color w:val="BC8E53"/>
                              <w:sz w:val="16"/>
                              <w:szCs w:val="16"/>
                            </w:rPr>
                            <w:t>Av</w:t>
                          </w:r>
                          <w:r>
                            <w:rPr>
                              <w:rFonts w:ascii="Montserrat SemiBold" w:hAnsi="Montserrat SemiBold"/>
                              <w:color w:val="BC8E53"/>
                              <w:sz w:val="16"/>
                              <w:szCs w:val="16"/>
                            </w:rPr>
                            <w:t xml:space="preserve">enida Instituto </w:t>
                          </w:r>
                          <w:r w:rsidRPr="00CC6C4D">
                            <w:rPr>
                              <w:rFonts w:ascii="Montserrat SemiBold" w:hAnsi="Montserrat SemiBold"/>
                              <w:color w:val="BC8E53"/>
                              <w:sz w:val="16"/>
                              <w:szCs w:val="16"/>
                            </w:rPr>
                            <w:t>Tecnológico</w:t>
                          </w:r>
                          <w:r>
                            <w:rPr>
                              <w:rFonts w:ascii="Montserrat SemiBold" w:hAnsi="Montserrat SemiBold"/>
                              <w:color w:val="BC8E53"/>
                              <w:sz w:val="16"/>
                              <w:szCs w:val="16"/>
                            </w:rPr>
                            <w:t xml:space="preserve"> km. 6.5, s/n, Col. El </w:t>
                          </w:r>
                          <w:proofErr w:type="spellStart"/>
                          <w:r w:rsidRPr="00CC6C4D">
                            <w:rPr>
                              <w:rFonts w:ascii="Montserrat SemiBold" w:hAnsi="Montserrat SemiBold"/>
                              <w:color w:val="BC8E53"/>
                              <w:sz w:val="16"/>
                              <w:szCs w:val="16"/>
                            </w:rPr>
                            <w:t>C</w:t>
                          </w:r>
                          <w:r>
                            <w:rPr>
                              <w:rFonts w:ascii="Montserrat SemiBold" w:hAnsi="Montserrat SemiBold"/>
                              <w:color w:val="BC8E53"/>
                              <w:sz w:val="16"/>
                              <w:szCs w:val="16"/>
                            </w:rPr>
                            <w:t>ayaco</w:t>
                          </w:r>
                          <w:proofErr w:type="spellEnd"/>
                          <w:r>
                            <w:rPr>
                              <w:rFonts w:ascii="Montserrat SemiBold" w:hAnsi="Montserrat SemiBold"/>
                              <w:color w:val="BC8E53"/>
                              <w:sz w:val="16"/>
                              <w:szCs w:val="16"/>
                            </w:rPr>
                            <w:t>. C.P. 39905 Acapulco de Juárez,</w:t>
                          </w:r>
                        </w:p>
                        <w:p w14:paraId="39DA05FC" w14:textId="4176801B" w:rsidR="00D626C4" w:rsidRPr="00CC6C4D" w:rsidRDefault="00D626C4" w:rsidP="00D626C4">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Guerrero. Tel. (744) 4429010 ext. 1</w:t>
                          </w:r>
                          <w:r w:rsidR="0030334C">
                            <w:rPr>
                              <w:rFonts w:ascii="Montserrat SemiBold" w:hAnsi="Montserrat SemiBold"/>
                              <w:color w:val="BC8E53"/>
                              <w:sz w:val="16"/>
                              <w:szCs w:val="16"/>
                            </w:rPr>
                            <w:t>32</w:t>
                          </w:r>
                          <w:r>
                            <w:rPr>
                              <w:rFonts w:ascii="Montserrat SemiBold" w:hAnsi="Montserrat SemiBold"/>
                              <w:color w:val="BC8E53"/>
                              <w:sz w:val="16"/>
                              <w:szCs w:val="16"/>
                            </w:rPr>
                            <w:t xml:space="preserve"> e-mail: </w:t>
                          </w:r>
                          <w:r w:rsidR="00EF0706">
                            <w:rPr>
                              <w:rFonts w:ascii="Montserrat SemiBold" w:hAnsi="Montserrat SemiBold"/>
                              <w:color w:val="BC8E53"/>
                              <w:sz w:val="16"/>
                              <w:szCs w:val="16"/>
                            </w:rPr>
                            <w:t xml:space="preserve">cle_acapulco@tecnm.mx </w:t>
                          </w:r>
                          <w:r w:rsidR="00EF0706" w:rsidRPr="00310D99">
                            <w:rPr>
                              <w:rStyle w:val="Hipervnculo"/>
                              <w:rFonts w:ascii="Montserrat SemiBold" w:hAnsi="Montserrat SemiBold"/>
                              <w:b/>
                              <w:color w:val="BC8E53"/>
                              <w:sz w:val="16"/>
                              <w:szCs w:val="16"/>
                              <w:u w:val="none"/>
                            </w:rPr>
                            <w:t>|</w:t>
                          </w:r>
                          <w:r w:rsidR="00EF0706">
                            <w:rPr>
                              <w:rFonts w:ascii="Montserrat SemiBold" w:hAnsi="Montserrat SemiBold"/>
                              <w:color w:val="BC8E53"/>
                              <w:sz w:val="16"/>
                              <w:szCs w:val="16"/>
                            </w:rPr>
                            <w:t xml:space="preserve"> </w:t>
                          </w:r>
                          <w:r>
                            <w:rPr>
                              <w:rFonts w:ascii="Montserrat SemiBold" w:hAnsi="Montserrat SemiBold"/>
                              <w:color w:val="BC8E53"/>
                              <w:sz w:val="16"/>
                              <w:szCs w:val="16"/>
                            </w:rPr>
                            <w:t>acapulco.tecnm.mx</w:t>
                          </w:r>
                        </w:p>
                        <w:p w14:paraId="085B8AA7" w14:textId="3599AF17" w:rsidR="001F71C8" w:rsidRPr="00CC6C4D" w:rsidRDefault="001F71C8"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CECB13" id="_x0000_t202" coordsize="21600,21600" o:spt="202" path="m,l,21600r21600,l21600,xe">
              <v:stroke joinstyle="miter"/>
              <v:path gradientshapeok="t" o:connecttype="rect"/>
            </v:shapetype>
            <v:shape id="Cuadro de texto 2" o:spid="_x0000_s1027" type="#_x0000_t202" style="position:absolute;left:0;text-align:left;margin-left:-5.05pt;margin-top:11.5pt;width:432.65pt;height:52.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" filled="f" stroked="f">
              <v:textbox>
                <w:txbxContent>
                  <w:p w14:paraId="669D412B" w14:textId="77777777" w:rsidR="00D626C4" w:rsidRDefault="00D626C4" w:rsidP="00D626C4">
                    <w:pPr>
                      <w:pStyle w:val="Piedepgina"/>
                      <w:tabs>
                        <w:tab w:val="left" w:pos="708"/>
                      </w:tabs>
                      <w:spacing w:line="276" w:lineRule="auto"/>
                      <w:ind w:right="759"/>
                      <w:rPr>
                        <w:rFonts w:ascii="Montserrat SemiBold" w:hAnsi="Montserrat SemiBold"/>
                        <w:color w:val="BC8E53"/>
                        <w:sz w:val="16"/>
                        <w:szCs w:val="16"/>
                      </w:rPr>
                    </w:pPr>
                    <w:r w:rsidRPr="00CC6C4D">
                      <w:rPr>
                        <w:rFonts w:ascii="Montserrat SemiBold" w:hAnsi="Montserrat SemiBold"/>
                        <w:color w:val="BC8E53"/>
                        <w:sz w:val="16"/>
                        <w:szCs w:val="16"/>
                      </w:rPr>
                      <w:t>Av</w:t>
                    </w:r>
                    <w:r>
                      <w:rPr>
                        <w:rFonts w:ascii="Montserrat SemiBold" w:hAnsi="Montserrat SemiBold"/>
                        <w:color w:val="BC8E53"/>
                        <w:sz w:val="16"/>
                        <w:szCs w:val="16"/>
                      </w:rPr>
                      <w:t xml:space="preserve">enida Instituto </w:t>
                    </w:r>
                    <w:r w:rsidRPr="00CC6C4D">
                      <w:rPr>
                        <w:rFonts w:ascii="Montserrat SemiBold" w:hAnsi="Montserrat SemiBold"/>
                        <w:color w:val="BC8E53"/>
                        <w:sz w:val="16"/>
                        <w:szCs w:val="16"/>
                      </w:rPr>
                      <w:t>Tecnológico</w:t>
                    </w:r>
                    <w:r>
                      <w:rPr>
                        <w:rFonts w:ascii="Montserrat SemiBold" w:hAnsi="Montserrat SemiBold"/>
                        <w:color w:val="BC8E53"/>
                        <w:sz w:val="16"/>
                        <w:szCs w:val="16"/>
                      </w:rPr>
                      <w:t xml:space="preserve"> km. 6.5, s/n, Col. El </w:t>
                    </w:r>
                    <w:proofErr w:type="spellStart"/>
                    <w:r w:rsidRPr="00CC6C4D">
                      <w:rPr>
                        <w:rFonts w:ascii="Montserrat SemiBold" w:hAnsi="Montserrat SemiBold"/>
                        <w:color w:val="BC8E53"/>
                        <w:sz w:val="16"/>
                        <w:szCs w:val="16"/>
                      </w:rPr>
                      <w:t>C</w:t>
                    </w:r>
                    <w:r>
                      <w:rPr>
                        <w:rFonts w:ascii="Montserrat SemiBold" w:hAnsi="Montserrat SemiBold"/>
                        <w:color w:val="BC8E53"/>
                        <w:sz w:val="16"/>
                        <w:szCs w:val="16"/>
                      </w:rPr>
                      <w:t>ayaco</w:t>
                    </w:r>
                    <w:proofErr w:type="spellEnd"/>
                    <w:r>
                      <w:rPr>
                        <w:rFonts w:ascii="Montserrat SemiBold" w:hAnsi="Montserrat SemiBold"/>
                        <w:color w:val="BC8E53"/>
                        <w:sz w:val="16"/>
                        <w:szCs w:val="16"/>
                      </w:rPr>
                      <w:t>. C.P. 39905 Acapulco de Juárez,</w:t>
                    </w:r>
                  </w:p>
                  <w:p w14:paraId="39DA05FC" w14:textId="4176801B" w:rsidR="00D626C4" w:rsidRPr="00CC6C4D" w:rsidRDefault="00D626C4" w:rsidP="00D626C4">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Guerrero. Tel. (744) 4429010 ext. 1</w:t>
                    </w:r>
                    <w:r w:rsidR="0030334C">
                      <w:rPr>
                        <w:rFonts w:ascii="Montserrat SemiBold" w:hAnsi="Montserrat SemiBold"/>
                        <w:color w:val="BC8E53"/>
                        <w:sz w:val="16"/>
                        <w:szCs w:val="16"/>
                      </w:rPr>
                      <w:t>32</w:t>
                    </w:r>
                    <w:r>
                      <w:rPr>
                        <w:rFonts w:ascii="Montserrat SemiBold" w:hAnsi="Montserrat SemiBold"/>
                        <w:color w:val="BC8E53"/>
                        <w:sz w:val="16"/>
                        <w:szCs w:val="16"/>
                      </w:rPr>
                      <w:t xml:space="preserve"> e-mail: </w:t>
                    </w:r>
                    <w:r w:rsidR="00EF0706">
                      <w:rPr>
                        <w:rFonts w:ascii="Montserrat SemiBold" w:hAnsi="Montserrat SemiBold"/>
                        <w:color w:val="BC8E53"/>
                        <w:sz w:val="16"/>
                        <w:szCs w:val="16"/>
                      </w:rPr>
                      <w:t xml:space="preserve">cle_acapulco@tecnm.mx </w:t>
                    </w:r>
                    <w:r w:rsidR="00EF0706" w:rsidRPr="00310D99">
                      <w:rPr>
                        <w:rStyle w:val="Hipervnculo"/>
                        <w:rFonts w:ascii="Montserrat SemiBold" w:hAnsi="Montserrat SemiBold"/>
                        <w:b/>
                        <w:color w:val="BC8E53"/>
                        <w:sz w:val="16"/>
                        <w:szCs w:val="16"/>
                        <w:u w:val="none"/>
                      </w:rPr>
                      <w:t>|</w:t>
                    </w:r>
                    <w:r w:rsidR="00EF0706">
                      <w:rPr>
                        <w:rFonts w:ascii="Montserrat SemiBold" w:hAnsi="Montserrat SemiBold"/>
                        <w:color w:val="BC8E53"/>
                        <w:sz w:val="16"/>
                        <w:szCs w:val="16"/>
                      </w:rPr>
                      <w:t xml:space="preserve"> </w:t>
                    </w:r>
                    <w:r>
                      <w:rPr>
                        <w:rFonts w:ascii="Montserrat SemiBold" w:hAnsi="Montserrat SemiBold"/>
                        <w:color w:val="BC8E53"/>
                        <w:sz w:val="16"/>
                        <w:szCs w:val="16"/>
                      </w:rPr>
                      <w:t>acapulco.tecnm.mx</w:t>
                    </w:r>
                  </w:p>
                  <w:p w14:paraId="085B8AA7" w14:textId="3599AF17" w:rsidR="001F71C8" w:rsidRPr="00CC6C4D" w:rsidRDefault="001F71C8"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p>
  <w:p w14:paraId="6F0610FE" w14:textId="77777777" w:rsidR="001F71C8" w:rsidRDefault="001F71C8" w:rsidP="00AF4D8B">
    <w:pPr>
      <w:pStyle w:val="Piedepgina"/>
      <w:tabs>
        <w:tab w:val="left" w:pos="708"/>
      </w:tabs>
      <w:ind w:right="759"/>
      <w:jc w:val="center"/>
      <w:rPr>
        <w:lang w:val="en-US"/>
      </w:rPr>
    </w:pPr>
  </w:p>
  <w:p w14:paraId="56C6E0B3" w14:textId="77777777" w:rsidR="001F71C8" w:rsidRDefault="001F71C8" w:rsidP="00AF4D8B">
    <w:pPr>
      <w:pStyle w:val="Piedepgina"/>
      <w:tabs>
        <w:tab w:val="left" w:pos="708"/>
      </w:tabs>
      <w:ind w:right="759"/>
      <w:jc w:val="center"/>
      <w:rPr>
        <w:lang w:val="en-US"/>
      </w:rPr>
    </w:pPr>
  </w:p>
  <w:p w14:paraId="26A719C2" w14:textId="77777777" w:rsidR="001F71C8" w:rsidRDefault="001F71C8"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26040" w14:textId="77777777" w:rsidR="00582A44" w:rsidRDefault="00582A44">
      <w:r>
        <w:separator/>
      </w:r>
    </w:p>
  </w:footnote>
  <w:footnote w:type="continuationSeparator" w:id="0">
    <w:p w14:paraId="01121792" w14:textId="77777777" w:rsidR="00582A44" w:rsidRDefault="00582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2B20" w14:textId="5B5FE85B" w:rsidR="001F71C8" w:rsidRDefault="001F71C8"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5168" behindDoc="0" locked="0" layoutInCell="1" allowOverlap="1" wp14:anchorId="53BDCEE3" wp14:editId="33B6B547">
              <wp:simplePos x="0" y="0"/>
              <wp:positionH relativeFrom="column">
                <wp:posOffset>2019300</wp:posOffset>
              </wp:positionH>
              <wp:positionV relativeFrom="paragraph">
                <wp:posOffset>-1446901</wp:posOffset>
              </wp:positionV>
              <wp:extent cx="4257675" cy="498143"/>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F76B" w14:textId="51DD663D" w:rsidR="001F71C8" w:rsidRDefault="008220D0" w:rsidP="007379F8">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Tecnológico Nacional de México campus Acapulco</w:t>
                          </w:r>
                        </w:p>
                        <w:p w14:paraId="5435B4B6" w14:textId="500C4E95" w:rsidR="001F71C8" w:rsidRPr="00F30332" w:rsidRDefault="0030334C" w:rsidP="007379F8">
                          <w:pPr>
                            <w:ind w:right="75"/>
                            <w:jc w:val="right"/>
                            <w:rPr>
                              <w:rFonts w:ascii="Montserrat" w:hAnsi="Montserrat" w:cs="Arial"/>
                              <w:color w:val="737373"/>
                              <w:sz w:val="14"/>
                              <w:szCs w:val="14"/>
                            </w:rPr>
                          </w:pPr>
                          <w:r>
                            <w:rPr>
                              <w:rFonts w:ascii="Montserrat" w:hAnsi="Montserrat" w:cs="Arial"/>
                              <w:color w:val="737373"/>
                              <w:sz w:val="14"/>
                              <w:szCs w:val="14"/>
                            </w:rPr>
                            <w:t>C</w:t>
                          </w:r>
                          <w:r w:rsidR="004870E8">
                            <w:rPr>
                              <w:rFonts w:ascii="Montserrat" w:hAnsi="Montserrat" w:cs="Arial"/>
                              <w:color w:val="737373"/>
                              <w:sz w:val="14"/>
                              <w:szCs w:val="14"/>
                            </w:rPr>
                            <w:t>oordinación</w:t>
                          </w:r>
                          <w:r>
                            <w:rPr>
                              <w:rFonts w:ascii="Montserrat" w:hAnsi="Montserrat" w:cs="Arial"/>
                              <w:color w:val="737373"/>
                              <w:sz w:val="14"/>
                              <w:szCs w:val="14"/>
                            </w:rPr>
                            <w:t xml:space="preserve"> de Lenguas Extranjeras</w:t>
                          </w:r>
                        </w:p>
                        <w:p w14:paraId="2B629916" w14:textId="77777777" w:rsidR="001F71C8" w:rsidRPr="00A44E22" w:rsidRDefault="001F71C8" w:rsidP="007379F8">
                          <w:pPr>
                            <w:ind w:right="75"/>
                            <w:contextualSpacing/>
                            <w:jc w:val="right"/>
                            <w:rPr>
                              <w:rFonts w:ascii="Adobe Caslon Pro" w:hAnsi="Adobe Caslon Pro" w:cs="Arial"/>
                              <w:color w:val="808080"/>
                              <w:sz w:val="14"/>
                              <w:szCs w:val="14"/>
                            </w:rPr>
                          </w:pPr>
                        </w:p>
                        <w:p w14:paraId="0097BB36" w14:textId="77777777" w:rsidR="001F71C8" w:rsidRPr="00820EA8" w:rsidRDefault="001F71C8" w:rsidP="007379F8">
                          <w:pPr>
                            <w:jc w:val="right"/>
                            <w:rPr>
                              <w:rFonts w:ascii="EurekaSans-Light" w:hAnsi="EurekaSans-Light" w:cs="Arial"/>
                              <w:sz w:val="20"/>
                              <w:szCs w:val="20"/>
                            </w:rPr>
                          </w:pPr>
                        </w:p>
                        <w:p w14:paraId="57F5AE67" w14:textId="77777777" w:rsidR="001F71C8" w:rsidRDefault="001F71C8" w:rsidP="007379F8">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DCEE3" id="_x0000_t202" coordsize="21600,21600" o:spt="202" path="m,l,21600r21600,l21600,xe">
              <v:stroke joinstyle="miter"/>
              <v:path gradientshapeok="t" o:connecttype="rect"/>
            </v:shapetype>
            <v:shape id="Text Box 5" o:spid="_x0000_s1026" type="#_x0000_t202" style="position:absolute;margin-left:159pt;margin-top:-113.95pt;width:335.25pt;height:3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" filled="f" stroked="f">
              <v:textbox>
                <w:txbxContent>
                  <w:p w14:paraId="5919F76B" w14:textId="51DD663D" w:rsidR="001F71C8" w:rsidRDefault="008220D0" w:rsidP="007379F8">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Tecnológico Nacional de México campus Acapulco</w:t>
                    </w:r>
                  </w:p>
                  <w:p w14:paraId="5435B4B6" w14:textId="500C4E95" w:rsidR="001F71C8" w:rsidRPr="00F30332" w:rsidRDefault="0030334C" w:rsidP="007379F8">
                    <w:pPr>
                      <w:ind w:right="75"/>
                      <w:jc w:val="right"/>
                      <w:rPr>
                        <w:rFonts w:ascii="Montserrat" w:hAnsi="Montserrat" w:cs="Arial"/>
                        <w:color w:val="737373"/>
                        <w:sz w:val="14"/>
                        <w:szCs w:val="14"/>
                      </w:rPr>
                    </w:pPr>
                    <w:r>
                      <w:rPr>
                        <w:rFonts w:ascii="Montserrat" w:hAnsi="Montserrat" w:cs="Arial"/>
                        <w:color w:val="737373"/>
                        <w:sz w:val="14"/>
                        <w:szCs w:val="14"/>
                      </w:rPr>
                      <w:t>C</w:t>
                    </w:r>
                    <w:r w:rsidR="004870E8">
                      <w:rPr>
                        <w:rFonts w:ascii="Montserrat" w:hAnsi="Montserrat" w:cs="Arial"/>
                        <w:color w:val="737373"/>
                        <w:sz w:val="14"/>
                        <w:szCs w:val="14"/>
                      </w:rPr>
                      <w:t>oordinación</w:t>
                    </w:r>
                    <w:r>
                      <w:rPr>
                        <w:rFonts w:ascii="Montserrat" w:hAnsi="Montserrat" w:cs="Arial"/>
                        <w:color w:val="737373"/>
                        <w:sz w:val="14"/>
                        <w:szCs w:val="14"/>
                      </w:rPr>
                      <w:t xml:space="preserve"> de Lenguas Extranjeras</w:t>
                    </w:r>
                  </w:p>
                  <w:p w14:paraId="2B629916" w14:textId="77777777" w:rsidR="001F71C8" w:rsidRPr="00A44E22" w:rsidRDefault="001F71C8" w:rsidP="007379F8">
                    <w:pPr>
                      <w:ind w:right="75"/>
                      <w:contextualSpacing/>
                      <w:jc w:val="right"/>
                      <w:rPr>
                        <w:rFonts w:ascii="Adobe Caslon Pro" w:hAnsi="Adobe Caslon Pro" w:cs="Arial"/>
                        <w:color w:val="808080"/>
                        <w:sz w:val="14"/>
                        <w:szCs w:val="14"/>
                      </w:rPr>
                    </w:pPr>
                  </w:p>
                  <w:p w14:paraId="0097BB36" w14:textId="77777777" w:rsidR="001F71C8" w:rsidRPr="00820EA8" w:rsidRDefault="001F71C8" w:rsidP="007379F8">
                    <w:pPr>
                      <w:jc w:val="right"/>
                      <w:rPr>
                        <w:rFonts w:ascii="EurekaSans-Light" w:hAnsi="EurekaSans-Light" w:cs="Arial"/>
                        <w:sz w:val="20"/>
                        <w:szCs w:val="20"/>
                      </w:rPr>
                    </w:pPr>
                  </w:p>
                  <w:p w14:paraId="57F5AE67" w14:textId="77777777" w:rsidR="001F71C8" w:rsidRDefault="001F71C8" w:rsidP="007379F8">
                    <w:pPr>
                      <w:jc w:val="right"/>
                    </w:pPr>
                  </w:p>
                </w:txbxContent>
              </v:textbox>
            </v:shape>
          </w:pict>
        </mc:Fallback>
      </mc:AlternateContent>
    </w:r>
    <w:r w:rsidR="005C1C5D">
      <w:rPr>
        <w:noProof/>
      </w:rPr>
      <w:drawing>
        <wp:anchor distT="0" distB="0" distL="114300" distR="114300" simplePos="0" relativeHeight="251662336" behindDoc="1" locked="0" layoutInCell="1" allowOverlap="1" wp14:anchorId="03554455" wp14:editId="76A2B753">
          <wp:simplePos x="0" y="0"/>
          <wp:positionH relativeFrom="column">
            <wp:posOffset>-635</wp:posOffset>
          </wp:positionH>
          <wp:positionV relativeFrom="paragraph">
            <wp:posOffset>-1480820</wp:posOffset>
          </wp:positionV>
          <wp:extent cx="3354070" cy="4197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4070" cy="419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es-MX"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49CD"/>
    <w:rsid w:val="000501B8"/>
    <w:rsid w:val="00050487"/>
    <w:rsid w:val="00051B86"/>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99B"/>
    <w:rsid w:val="00103D62"/>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75EA0"/>
    <w:rsid w:val="001835E3"/>
    <w:rsid w:val="0019278E"/>
    <w:rsid w:val="00192EA3"/>
    <w:rsid w:val="001A7756"/>
    <w:rsid w:val="001C0976"/>
    <w:rsid w:val="001D3C35"/>
    <w:rsid w:val="001D63CC"/>
    <w:rsid w:val="001E5360"/>
    <w:rsid w:val="001E5CF1"/>
    <w:rsid w:val="001E6980"/>
    <w:rsid w:val="001F0FB6"/>
    <w:rsid w:val="001F1974"/>
    <w:rsid w:val="001F561C"/>
    <w:rsid w:val="001F71C8"/>
    <w:rsid w:val="0020378C"/>
    <w:rsid w:val="002055F8"/>
    <w:rsid w:val="00207DCF"/>
    <w:rsid w:val="00216257"/>
    <w:rsid w:val="00221969"/>
    <w:rsid w:val="00242EBE"/>
    <w:rsid w:val="00244D65"/>
    <w:rsid w:val="0025211E"/>
    <w:rsid w:val="00253001"/>
    <w:rsid w:val="00262E31"/>
    <w:rsid w:val="00276A4E"/>
    <w:rsid w:val="0029436F"/>
    <w:rsid w:val="00294F9B"/>
    <w:rsid w:val="00294FB0"/>
    <w:rsid w:val="002B3BC1"/>
    <w:rsid w:val="002B3EB4"/>
    <w:rsid w:val="002B430E"/>
    <w:rsid w:val="002C0A37"/>
    <w:rsid w:val="002C230F"/>
    <w:rsid w:val="002C3D27"/>
    <w:rsid w:val="002C5339"/>
    <w:rsid w:val="002C6218"/>
    <w:rsid w:val="002D2E98"/>
    <w:rsid w:val="002E1620"/>
    <w:rsid w:val="002E19BE"/>
    <w:rsid w:val="002E255E"/>
    <w:rsid w:val="002E6B4E"/>
    <w:rsid w:val="002E6E57"/>
    <w:rsid w:val="002F2706"/>
    <w:rsid w:val="00301DDC"/>
    <w:rsid w:val="00302696"/>
    <w:rsid w:val="0030334C"/>
    <w:rsid w:val="00310ED0"/>
    <w:rsid w:val="00316707"/>
    <w:rsid w:val="003217FE"/>
    <w:rsid w:val="0032185F"/>
    <w:rsid w:val="00344F91"/>
    <w:rsid w:val="003469F6"/>
    <w:rsid w:val="0034772F"/>
    <w:rsid w:val="00352CF1"/>
    <w:rsid w:val="00353002"/>
    <w:rsid w:val="00356EF8"/>
    <w:rsid w:val="0036139A"/>
    <w:rsid w:val="00366EFF"/>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2B"/>
    <w:rsid w:val="00473E58"/>
    <w:rsid w:val="004754B0"/>
    <w:rsid w:val="004852B4"/>
    <w:rsid w:val="004870E8"/>
    <w:rsid w:val="00492C98"/>
    <w:rsid w:val="004A6537"/>
    <w:rsid w:val="004B4884"/>
    <w:rsid w:val="004B7915"/>
    <w:rsid w:val="004C4007"/>
    <w:rsid w:val="004D0D97"/>
    <w:rsid w:val="004D3195"/>
    <w:rsid w:val="004D795A"/>
    <w:rsid w:val="004F14D6"/>
    <w:rsid w:val="004F5C91"/>
    <w:rsid w:val="00501607"/>
    <w:rsid w:val="00522611"/>
    <w:rsid w:val="0052280B"/>
    <w:rsid w:val="00527AED"/>
    <w:rsid w:val="00531C3C"/>
    <w:rsid w:val="00533C26"/>
    <w:rsid w:val="00533CE3"/>
    <w:rsid w:val="00533EF7"/>
    <w:rsid w:val="005501E5"/>
    <w:rsid w:val="005609BD"/>
    <w:rsid w:val="005636B8"/>
    <w:rsid w:val="00564AA1"/>
    <w:rsid w:val="005720C6"/>
    <w:rsid w:val="00576550"/>
    <w:rsid w:val="005800FB"/>
    <w:rsid w:val="00582A44"/>
    <w:rsid w:val="00593C63"/>
    <w:rsid w:val="005A006E"/>
    <w:rsid w:val="005A1020"/>
    <w:rsid w:val="005A1D52"/>
    <w:rsid w:val="005A3E40"/>
    <w:rsid w:val="005A7AA3"/>
    <w:rsid w:val="005B4EBC"/>
    <w:rsid w:val="005C1A68"/>
    <w:rsid w:val="005C1C5D"/>
    <w:rsid w:val="005C6E47"/>
    <w:rsid w:val="005C6EE7"/>
    <w:rsid w:val="005D5342"/>
    <w:rsid w:val="005D5CE6"/>
    <w:rsid w:val="005E19C9"/>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F29"/>
    <w:rsid w:val="006B3030"/>
    <w:rsid w:val="006B47A8"/>
    <w:rsid w:val="006C0ADB"/>
    <w:rsid w:val="006C110C"/>
    <w:rsid w:val="006D31B1"/>
    <w:rsid w:val="006D6962"/>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379F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2A3E"/>
    <w:rsid w:val="007B453E"/>
    <w:rsid w:val="007B5ED8"/>
    <w:rsid w:val="007B77D9"/>
    <w:rsid w:val="007C0DF3"/>
    <w:rsid w:val="007C4164"/>
    <w:rsid w:val="007C722A"/>
    <w:rsid w:val="007D1811"/>
    <w:rsid w:val="007D2863"/>
    <w:rsid w:val="007D2983"/>
    <w:rsid w:val="007D6941"/>
    <w:rsid w:val="007D7971"/>
    <w:rsid w:val="007E2681"/>
    <w:rsid w:val="007E32A8"/>
    <w:rsid w:val="007E4C0D"/>
    <w:rsid w:val="007F06BF"/>
    <w:rsid w:val="007F61AB"/>
    <w:rsid w:val="0080034D"/>
    <w:rsid w:val="0080739D"/>
    <w:rsid w:val="00807990"/>
    <w:rsid w:val="00807EEE"/>
    <w:rsid w:val="00817B31"/>
    <w:rsid w:val="00820E4B"/>
    <w:rsid w:val="00820EA8"/>
    <w:rsid w:val="0082209B"/>
    <w:rsid w:val="008220D0"/>
    <w:rsid w:val="00825947"/>
    <w:rsid w:val="008271ED"/>
    <w:rsid w:val="00832378"/>
    <w:rsid w:val="00832674"/>
    <w:rsid w:val="008339C6"/>
    <w:rsid w:val="00834540"/>
    <w:rsid w:val="0085034D"/>
    <w:rsid w:val="00852B92"/>
    <w:rsid w:val="00856EE8"/>
    <w:rsid w:val="0086036E"/>
    <w:rsid w:val="00870187"/>
    <w:rsid w:val="00882D0A"/>
    <w:rsid w:val="00892C95"/>
    <w:rsid w:val="00896ECA"/>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5D28"/>
    <w:rsid w:val="00966A21"/>
    <w:rsid w:val="00970299"/>
    <w:rsid w:val="009767F0"/>
    <w:rsid w:val="00980BC2"/>
    <w:rsid w:val="00981EE1"/>
    <w:rsid w:val="009837AB"/>
    <w:rsid w:val="00986EB1"/>
    <w:rsid w:val="009873EC"/>
    <w:rsid w:val="009916C6"/>
    <w:rsid w:val="00995BD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03A0"/>
    <w:rsid w:val="00A7116D"/>
    <w:rsid w:val="00A751D2"/>
    <w:rsid w:val="00A75E62"/>
    <w:rsid w:val="00A77287"/>
    <w:rsid w:val="00A94730"/>
    <w:rsid w:val="00A97377"/>
    <w:rsid w:val="00AB15E3"/>
    <w:rsid w:val="00AC08D8"/>
    <w:rsid w:val="00AD0B1A"/>
    <w:rsid w:val="00AD5C8C"/>
    <w:rsid w:val="00AD6F99"/>
    <w:rsid w:val="00AE0A65"/>
    <w:rsid w:val="00AE35F5"/>
    <w:rsid w:val="00AF4B31"/>
    <w:rsid w:val="00AF4D8B"/>
    <w:rsid w:val="00AF6275"/>
    <w:rsid w:val="00B0198C"/>
    <w:rsid w:val="00B0677D"/>
    <w:rsid w:val="00B14419"/>
    <w:rsid w:val="00B2015D"/>
    <w:rsid w:val="00B21C66"/>
    <w:rsid w:val="00B2305A"/>
    <w:rsid w:val="00B23E8A"/>
    <w:rsid w:val="00B25C7C"/>
    <w:rsid w:val="00B2638D"/>
    <w:rsid w:val="00B306FE"/>
    <w:rsid w:val="00B3527F"/>
    <w:rsid w:val="00B36216"/>
    <w:rsid w:val="00B46D8E"/>
    <w:rsid w:val="00B56B2B"/>
    <w:rsid w:val="00B62FFF"/>
    <w:rsid w:val="00B64DF8"/>
    <w:rsid w:val="00B657F5"/>
    <w:rsid w:val="00B73B46"/>
    <w:rsid w:val="00B73D53"/>
    <w:rsid w:val="00B751D3"/>
    <w:rsid w:val="00B75460"/>
    <w:rsid w:val="00B8326F"/>
    <w:rsid w:val="00B8527D"/>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4372"/>
    <w:rsid w:val="00CB737A"/>
    <w:rsid w:val="00CB7E59"/>
    <w:rsid w:val="00CC1E76"/>
    <w:rsid w:val="00CC44C1"/>
    <w:rsid w:val="00CC549B"/>
    <w:rsid w:val="00CC6487"/>
    <w:rsid w:val="00CC6C4D"/>
    <w:rsid w:val="00CD08DA"/>
    <w:rsid w:val="00CD5B9F"/>
    <w:rsid w:val="00CD6B3A"/>
    <w:rsid w:val="00CD6E7D"/>
    <w:rsid w:val="00CE021D"/>
    <w:rsid w:val="00CE1344"/>
    <w:rsid w:val="00CE2338"/>
    <w:rsid w:val="00CF3B93"/>
    <w:rsid w:val="00D00465"/>
    <w:rsid w:val="00D01FEA"/>
    <w:rsid w:val="00D127C8"/>
    <w:rsid w:val="00D13B73"/>
    <w:rsid w:val="00D149FC"/>
    <w:rsid w:val="00D1520A"/>
    <w:rsid w:val="00D20E23"/>
    <w:rsid w:val="00D21390"/>
    <w:rsid w:val="00D23AA5"/>
    <w:rsid w:val="00D23D90"/>
    <w:rsid w:val="00D3363C"/>
    <w:rsid w:val="00D35394"/>
    <w:rsid w:val="00D4100C"/>
    <w:rsid w:val="00D45FF1"/>
    <w:rsid w:val="00D5662D"/>
    <w:rsid w:val="00D62380"/>
    <w:rsid w:val="00D626B1"/>
    <w:rsid w:val="00D626C4"/>
    <w:rsid w:val="00D72A47"/>
    <w:rsid w:val="00D75578"/>
    <w:rsid w:val="00D758BE"/>
    <w:rsid w:val="00DA39F0"/>
    <w:rsid w:val="00DA60F5"/>
    <w:rsid w:val="00DA7C06"/>
    <w:rsid w:val="00DB00C7"/>
    <w:rsid w:val="00DB0416"/>
    <w:rsid w:val="00DB2F00"/>
    <w:rsid w:val="00DB3BFA"/>
    <w:rsid w:val="00DB55F0"/>
    <w:rsid w:val="00DB6294"/>
    <w:rsid w:val="00DB63A2"/>
    <w:rsid w:val="00DB6D73"/>
    <w:rsid w:val="00DC3EAB"/>
    <w:rsid w:val="00DC5341"/>
    <w:rsid w:val="00DD031E"/>
    <w:rsid w:val="00DD04EC"/>
    <w:rsid w:val="00DD64DD"/>
    <w:rsid w:val="00DE44FF"/>
    <w:rsid w:val="00DE4678"/>
    <w:rsid w:val="00DF0D8C"/>
    <w:rsid w:val="00DF4FEA"/>
    <w:rsid w:val="00DF7981"/>
    <w:rsid w:val="00E00249"/>
    <w:rsid w:val="00E05982"/>
    <w:rsid w:val="00E10B21"/>
    <w:rsid w:val="00E20846"/>
    <w:rsid w:val="00E22095"/>
    <w:rsid w:val="00E23AD3"/>
    <w:rsid w:val="00E2752C"/>
    <w:rsid w:val="00E355CD"/>
    <w:rsid w:val="00E42BC3"/>
    <w:rsid w:val="00E451E2"/>
    <w:rsid w:val="00E45C1A"/>
    <w:rsid w:val="00E56F14"/>
    <w:rsid w:val="00E62FAF"/>
    <w:rsid w:val="00E66827"/>
    <w:rsid w:val="00E66CF2"/>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C1C37"/>
    <w:rsid w:val="00EC5E47"/>
    <w:rsid w:val="00EC7113"/>
    <w:rsid w:val="00EC799F"/>
    <w:rsid w:val="00ED2AF9"/>
    <w:rsid w:val="00EE1F57"/>
    <w:rsid w:val="00EF0706"/>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5919"/>
    <w:rsid w:val="00F45DAA"/>
    <w:rsid w:val="00F5673B"/>
    <w:rsid w:val="00F60916"/>
    <w:rsid w:val="00F6325F"/>
    <w:rsid w:val="00F63C46"/>
    <w:rsid w:val="00F72470"/>
    <w:rsid w:val="00F76481"/>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4DD8"/>
    <w:rsid w:val="00FE640F"/>
    <w:rsid w:val="00FE7058"/>
    <w:rsid w:val="00FE7CA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62C64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B64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
    <w:name w:val="Título1"/>
    <w:basedOn w:val="Normal"/>
    <w:qFormat/>
    <w:rsid w:val="007B5ED8"/>
    <w:pPr>
      <w:jc w:val="center"/>
    </w:pPr>
    <w:rPr>
      <w:b/>
      <w:bCs/>
      <w:lang w:val="es-ES"/>
    </w:rPr>
  </w:style>
  <w:style w:type="character" w:styleId="Mencinsinresolver">
    <w:name w:val="Unresolved Mention"/>
    <w:basedOn w:val="Fuentedeprrafopredeter"/>
    <w:uiPriority w:val="99"/>
    <w:semiHidden/>
    <w:unhideWhenUsed/>
    <w:rsid w:val="005C1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e@acapulco.tecnm.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e_asistente@acapulco.tecnm.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_7@acapulco.tecnm.mx" TargetMode="External"/><Relationship Id="rId5" Type="http://schemas.openxmlformats.org/officeDocument/2006/relationships/webSettings" Target="webSettings.xml"/><Relationship Id="rId15" Type="http://schemas.openxmlformats.org/officeDocument/2006/relationships/hyperlink" Target="mailto:cle_asistente@acapulco.tecnm.mx" TargetMode="External"/><Relationship Id="rId10" Type="http://schemas.openxmlformats.org/officeDocument/2006/relationships/hyperlink" Target="mailto:cle@acapulco.tecnm.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e_7@acapulco.tecnm.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7" Type="http://schemas.openxmlformats.org/officeDocument/2006/relationships/image" Target="media/image10.jp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83F7B-D327-4D57-8682-23C14907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4337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5115</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Coordinador de Lenguas Extranjeras</cp:lastModifiedBy>
  <cp:revision>2</cp:revision>
  <cp:lastPrinted>2021-01-05T17:40:00Z</cp:lastPrinted>
  <dcterms:created xsi:type="dcterms:W3CDTF">2024-04-08T16:54:00Z</dcterms:created>
  <dcterms:modified xsi:type="dcterms:W3CDTF">2024-04-08T16:54:00Z</dcterms:modified>
</cp:coreProperties>
</file>