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33C" w14:textId="386F8092" w:rsidR="00113C95" w:rsidRDefault="00113C95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  <w:r w:rsidRPr="001105F0">
        <w:rPr>
          <w:rFonts w:ascii="Montserrat" w:hAnsi="Montserrat"/>
          <w:sz w:val="18"/>
          <w:szCs w:val="20"/>
        </w:rPr>
        <w:t xml:space="preserve">Acapulco, Guerrero, </w:t>
      </w:r>
      <w:r w:rsidR="005103C9">
        <w:rPr>
          <w:rFonts w:ascii="Montserrat" w:hAnsi="Montserrat"/>
          <w:color w:val="FFFFFF"/>
          <w:sz w:val="18"/>
          <w:szCs w:val="20"/>
          <w:highlight w:val="black"/>
        </w:rPr>
        <w:t>1</w:t>
      </w:r>
      <w:r w:rsidR="007207E1">
        <w:rPr>
          <w:rFonts w:ascii="Montserrat" w:hAnsi="Montserrat"/>
          <w:color w:val="FFFFFF"/>
          <w:sz w:val="18"/>
          <w:szCs w:val="20"/>
          <w:highlight w:val="black"/>
        </w:rPr>
        <w:t>5</w:t>
      </w:r>
      <w:r w:rsidR="00E22739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="007207E1">
        <w:rPr>
          <w:rFonts w:ascii="Montserrat" w:hAnsi="Montserrat"/>
          <w:color w:val="FFFFFF"/>
          <w:sz w:val="18"/>
          <w:szCs w:val="20"/>
          <w:highlight w:val="black"/>
        </w:rPr>
        <w:t>enero</w:t>
      </w:r>
      <w:r w:rsidR="00185543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Pr="001105F0">
        <w:rPr>
          <w:rFonts w:ascii="Montserrat" w:hAnsi="Montserrat"/>
          <w:color w:val="FFFFFF"/>
          <w:sz w:val="18"/>
          <w:szCs w:val="20"/>
          <w:highlight w:val="black"/>
        </w:rPr>
        <w:t>20</w:t>
      </w:r>
      <w:r w:rsidR="007207E1">
        <w:rPr>
          <w:rFonts w:ascii="Montserrat" w:hAnsi="Montserrat"/>
          <w:color w:val="FFFFFF"/>
          <w:sz w:val="18"/>
          <w:szCs w:val="20"/>
          <w:highlight w:val="black"/>
        </w:rPr>
        <w:t>24</w:t>
      </w:r>
    </w:p>
    <w:p w14:paraId="4D8A160C" w14:textId="77777777" w:rsidR="005103C9" w:rsidRDefault="005103C9" w:rsidP="00D53CF4">
      <w:pPr>
        <w:ind w:right="51"/>
        <w:jc w:val="right"/>
        <w:rPr>
          <w:rFonts w:ascii="Montserrat Medium" w:hAnsi="Montserrat Medium"/>
          <w:b/>
          <w:sz w:val="18"/>
          <w:szCs w:val="18"/>
        </w:rPr>
      </w:pPr>
    </w:p>
    <w:p w14:paraId="767453B0" w14:textId="4BD88C45" w:rsidR="00D53CF4" w:rsidRDefault="00D53CF4" w:rsidP="00D53CF4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CONVENIO DE HIJOS</w:t>
      </w:r>
    </w:p>
    <w:p w14:paraId="67BB81BE" w14:textId="77777777" w:rsidR="00D53CF4" w:rsidRDefault="00D53CF4" w:rsidP="00D53CF4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DE TRABAJADORES</w:t>
      </w:r>
      <w:bookmarkStart w:id="0" w:name="_Hlk77413100"/>
    </w:p>
    <w:p w14:paraId="1F6D4B23" w14:textId="77777777" w:rsidR="00D53CF4" w:rsidRDefault="00D53CF4" w:rsidP="00D53CF4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46E82275" w14:textId="395ACA9F" w:rsidR="007207E1" w:rsidRPr="00233A2A" w:rsidRDefault="007207E1" w:rsidP="007207E1">
      <w:pPr>
        <w:tabs>
          <w:tab w:val="left" w:pos="6882"/>
        </w:tabs>
        <w:spacing w:line="140" w:lineRule="atLeast"/>
        <w:jc w:val="center"/>
        <w:rPr>
          <w:rFonts w:ascii="Montserrat ExtraBold" w:hAnsi="Montserrat ExtraBold"/>
          <w:b/>
        </w:rPr>
      </w:pPr>
      <w:r w:rsidRPr="0030587F">
        <w:rPr>
          <w:rFonts w:ascii="Montserrat ExtraBold" w:hAnsi="Montserrat ExtraBold"/>
          <w:b/>
        </w:rPr>
        <w:t>CONVENIO</w:t>
      </w:r>
      <w:r>
        <w:rPr>
          <w:rFonts w:ascii="Montserrat ExtraBold" w:hAnsi="Montserrat ExtraBold"/>
          <w:b/>
        </w:rPr>
        <w:t xml:space="preserve"> H00</w:t>
      </w:r>
      <w:r w:rsidR="00314E76">
        <w:rPr>
          <w:rFonts w:ascii="Montserrat ExtraBold" w:hAnsi="Montserrat ExtraBold"/>
          <w:b/>
        </w:rPr>
        <w:t>3</w:t>
      </w:r>
      <w:r>
        <w:rPr>
          <w:rFonts w:ascii="Montserrat ExtraBold" w:hAnsi="Montserrat ExtraBold"/>
          <w:b/>
        </w:rPr>
        <w:t>/2024</w:t>
      </w:r>
    </w:p>
    <w:p w14:paraId="23531F65" w14:textId="77777777" w:rsidR="007207E1" w:rsidRPr="00186D14" w:rsidRDefault="007207E1" w:rsidP="00D53CF4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3EE853E2" w14:textId="77777777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71E6DA98" w14:textId="19E499AA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 xml:space="preserve">e la Convocatoria de reinscripción para el semestre </w:t>
      </w:r>
      <w:r w:rsidR="007207E1">
        <w:rPr>
          <w:rFonts w:ascii="Montserrat" w:hAnsi="Montserrat"/>
          <w:sz w:val="20"/>
          <w:szCs w:val="20"/>
        </w:rPr>
        <w:t>febrero – junio 2024</w:t>
      </w:r>
      <w:r>
        <w:rPr>
          <w:rFonts w:ascii="Montserrat" w:hAnsi="Montserrat"/>
          <w:sz w:val="20"/>
          <w:szCs w:val="20"/>
        </w:rPr>
        <w:t xml:space="preserve">, del Tecnológico Nacional de México, se deriva el presente documento, para </w:t>
      </w:r>
      <w:r w:rsidR="00E26DF9" w:rsidRPr="007F0C75">
        <w:rPr>
          <w:rFonts w:ascii="Montserrat" w:hAnsi="Montserrat"/>
          <w:sz w:val="20"/>
          <w:szCs w:val="20"/>
        </w:rPr>
        <w:t>la aportación voluntaria</w:t>
      </w:r>
      <w:r w:rsidRPr="007F0C75">
        <w:rPr>
          <w:rFonts w:ascii="Montserrat" w:hAnsi="Montserrat"/>
          <w:sz w:val="20"/>
          <w:szCs w:val="20"/>
        </w:rPr>
        <w:t xml:space="preserve"> de las y los estudiantes hijos o hijas de traba</w:t>
      </w:r>
      <w:r w:rsidR="002538B6">
        <w:rPr>
          <w:rFonts w:ascii="Montserrat" w:hAnsi="Montserrat"/>
          <w:sz w:val="20"/>
          <w:szCs w:val="20"/>
        </w:rPr>
        <w:t>ja</w:t>
      </w:r>
      <w:r w:rsidRPr="007F0C75">
        <w:rPr>
          <w:rFonts w:ascii="Montserrat" w:hAnsi="Montserrat"/>
          <w:sz w:val="20"/>
          <w:szCs w:val="20"/>
        </w:rPr>
        <w:t xml:space="preserve">dores del TecNM campus Acapulco en dicha convocatoria en el </w:t>
      </w:r>
      <w:r w:rsidR="007207E1" w:rsidRPr="007F0C75">
        <w:rPr>
          <w:rFonts w:ascii="Montserrat" w:hAnsi="Montserrat"/>
          <w:sz w:val="20"/>
          <w:szCs w:val="20"/>
        </w:rPr>
        <w:t>apartado</w:t>
      </w:r>
      <w:r w:rsidRPr="007F0C75">
        <w:rPr>
          <w:rFonts w:ascii="Montserrat" w:hAnsi="Montserrat"/>
          <w:sz w:val="20"/>
          <w:szCs w:val="20"/>
        </w:rPr>
        <w:t xml:space="preserve"> “</w:t>
      </w:r>
      <w:r w:rsidR="002D200A" w:rsidRPr="007F0C75">
        <w:rPr>
          <w:rFonts w:ascii="Montserrat" w:hAnsi="Montserrat"/>
          <w:sz w:val="20"/>
          <w:szCs w:val="20"/>
        </w:rPr>
        <w:t>Aportaci</w:t>
      </w:r>
      <w:r w:rsidR="002D200A">
        <w:rPr>
          <w:rFonts w:ascii="Montserrat" w:hAnsi="Montserrat"/>
          <w:sz w:val="20"/>
          <w:szCs w:val="20"/>
        </w:rPr>
        <w:t>ó</w:t>
      </w:r>
      <w:r w:rsidR="002D200A" w:rsidRPr="007F0C75">
        <w:rPr>
          <w:rFonts w:ascii="Montserrat" w:hAnsi="Montserrat"/>
          <w:sz w:val="20"/>
          <w:szCs w:val="20"/>
        </w:rPr>
        <w:t>n</w:t>
      </w:r>
      <w:r w:rsidR="007207E1" w:rsidRPr="007F0C75">
        <w:rPr>
          <w:rFonts w:ascii="Montserrat" w:hAnsi="Montserrat"/>
          <w:sz w:val="20"/>
          <w:szCs w:val="20"/>
        </w:rPr>
        <w:t xml:space="preserve"> </w:t>
      </w:r>
      <w:r w:rsidR="002538B6">
        <w:rPr>
          <w:rFonts w:ascii="Montserrat" w:hAnsi="Montserrat"/>
          <w:sz w:val="20"/>
          <w:szCs w:val="20"/>
        </w:rPr>
        <w:t>v</w:t>
      </w:r>
      <w:r w:rsidR="007207E1" w:rsidRPr="007F0C75">
        <w:rPr>
          <w:rFonts w:ascii="Montserrat" w:hAnsi="Montserrat"/>
          <w:sz w:val="20"/>
          <w:szCs w:val="20"/>
        </w:rPr>
        <w:t>oluntaria a</w:t>
      </w:r>
      <w:r w:rsidR="00E26DF9" w:rsidRPr="007F0C75">
        <w:rPr>
          <w:rFonts w:ascii="Montserrat" w:hAnsi="Montserrat"/>
          <w:sz w:val="20"/>
          <w:szCs w:val="20"/>
        </w:rPr>
        <w:t xml:space="preserve"> la</w:t>
      </w:r>
      <w:r w:rsidR="007207E1" w:rsidRPr="007F0C75">
        <w:rPr>
          <w:rFonts w:ascii="Montserrat" w:hAnsi="Montserrat"/>
          <w:sz w:val="20"/>
          <w:szCs w:val="20"/>
        </w:rPr>
        <w:t xml:space="preserve"> </w:t>
      </w:r>
      <w:r w:rsidR="002538B6">
        <w:rPr>
          <w:rFonts w:ascii="Montserrat" w:hAnsi="Montserrat"/>
          <w:sz w:val="20"/>
          <w:szCs w:val="20"/>
        </w:rPr>
        <w:t>l</w:t>
      </w:r>
      <w:r w:rsidR="007207E1" w:rsidRPr="007F0C75">
        <w:rPr>
          <w:rFonts w:ascii="Montserrat" w:hAnsi="Montserrat"/>
          <w:sz w:val="20"/>
          <w:szCs w:val="20"/>
        </w:rPr>
        <w:t>icenciatura</w:t>
      </w:r>
      <w:r w:rsidRPr="007F0C75">
        <w:rPr>
          <w:rFonts w:ascii="Montserrat" w:hAnsi="Montserrat"/>
          <w:sz w:val="20"/>
          <w:szCs w:val="20"/>
        </w:rPr>
        <w:t>”, espec</w:t>
      </w:r>
      <w:r w:rsidR="005E1C16">
        <w:rPr>
          <w:rFonts w:ascii="Montserrat" w:hAnsi="Montserrat"/>
          <w:sz w:val="20"/>
          <w:szCs w:val="20"/>
        </w:rPr>
        <w:t>i</w:t>
      </w:r>
      <w:r w:rsidRPr="007F0C75">
        <w:rPr>
          <w:rFonts w:ascii="Montserrat" w:hAnsi="Montserrat"/>
          <w:sz w:val="20"/>
          <w:szCs w:val="20"/>
        </w:rPr>
        <w:t>fica:</w:t>
      </w:r>
    </w:p>
    <w:p w14:paraId="405CDCB9" w14:textId="77777777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bookmarkEnd w:id="0"/>
    <w:p w14:paraId="458C8770" w14:textId="77777777" w:rsidR="00D53CF4" w:rsidRDefault="00D53CF4" w:rsidP="00D53CF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3879" w:type="pct"/>
        <w:tblInd w:w="859" w:type="dxa"/>
        <w:tblLook w:val="04A0" w:firstRow="1" w:lastRow="0" w:firstColumn="1" w:lastColumn="0" w:noHBand="0" w:noVBand="1"/>
      </w:tblPr>
      <w:tblGrid>
        <w:gridCol w:w="3247"/>
        <w:gridCol w:w="4263"/>
      </w:tblGrid>
      <w:tr w:rsidR="00D53CF4" w:rsidRPr="0030587F" w14:paraId="2D742D8C" w14:textId="77777777" w:rsidTr="00780D2C">
        <w:trPr>
          <w:trHeight w:val="242"/>
        </w:trPr>
        <w:tc>
          <w:tcPr>
            <w:tcW w:w="2162" w:type="pct"/>
          </w:tcPr>
          <w:p w14:paraId="3B34B28C" w14:textId="77777777" w:rsidR="00D53CF4" w:rsidRPr="0030587F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838" w:type="pct"/>
          </w:tcPr>
          <w:p w14:paraId="6FB27D0C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D53CF4" w:rsidRPr="0030587F" w14:paraId="081541B8" w14:textId="77777777" w:rsidTr="00780D2C">
        <w:trPr>
          <w:trHeight w:val="242"/>
        </w:trPr>
        <w:tc>
          <w:tcPr>
            <w:tcW w:w="2162" w:type="pct"/>
          </w:tcPr>
          <w:p w14:paraId="5D0414D2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838" w:type="pct"/>
          </w:tcPr>
          <w:p w14:paraId="009FA8A4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D53CF4" w:rsidRPr="0030587F" w14:paraId="2B8E2EEE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3286F4C8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Importe a pagar</w:t>
            </w:r>
            <w:proofErr w:type="gramEnd"/>
            <w:r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7E695FD3" w14:textId="0FA94163" w:rsidR="00D53CF4" w:rsidRPr="00896DD6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  <w:highlight w:val="green"/>
              </w:rPr>
            </w:pPr>
            <w:r w:rsidRPr="00240735">
              <w:rPr>
                <w:rFonts w:ascii="Montserrat" w:hAnsi="Montserrat"/>
                <w:b/>
                <w:sz w:val="20"/>
                <w:szCs w:val="20"/>
              </w:rPr>
              <w:t xml:space="preserve">$ </w:t>
            </w:r>
            <w:r w:rsidR="00933AD3">
              <w:rPr>
                <w:rFonts w:ascii="Montserrat" w:hAnsi="Montserrat"/>
                <w:b/>
                <w:sz w:val="20"/>
                <w:szCs w:val="20"/>
              </w:rPr>
              <w:t>6</w:t>
            </w:r>
            <w:r w:rsidRPr="00240735">
              <w:rPr>
                <w:rFonts w:ascii="Montserrat" w:hAnsi="Montserrat"/>
                <w:b/>
                <w:sz w:val="20"/>
                <w:szCs w:val="20"/>
              </w:rPr>
              <w:t>00.00</w:t>
            </w:r>
          </w:p>
        </w:tc>
      </w:tr>
      <w:tr w:rsidR="00D53CF4" w:rsidRPr="0030587F" w14:paraId="1C8FDD35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08AB39B4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completo: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2BD16EAE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D53CF4" w:rsidRPr="0030587F" w14:paraId="0CD5630B" w14:textId="77777777" w:rsidTr="00780D2C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5626057B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Numero de control: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0BAD279D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D53CF4" w:rsidRPr="0030587F" w14:paraId="2FC93878" w14:textId="77777777" w:rsidTr="00780D2C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1454887" w14:textId="77777777" w:rsidR="00D53CF4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CB1548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1)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agregar tu número de control, </w:t>
            </w:r>
            <w:r w:rsidRPr="00E66992">
              <w:rPr>
                <w:rFonts w:ascii="Montserrat" w:hAnsi="Montserrat"/>
                <w:sz w:val="16"/>
                <w:szCs w:val="16"/>
              </w:rPr>
              <w:t>2)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agregas ceros al final de tu número de control hasta completar 10 caracteres</w:t>
            </w:r>
            <w:r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3)</w:t>
            </w:r>
            <w:r>
              <w:rPr>
                <w:rFonts w:ascii="Montserrat" w:hAnsi="Montserrat"/>
                <w:sz w:val="16"/>
                <w:szCs w:val="16"/>
              </w:rPr>
              <w:t xml:space="preserve"> agregas las tres letras INS: </w:t>
            </w:r>
          </w:p>
          <w:p w14:paraId="09FC5157" w14:textId="5E63367A" w:rsidR="00D53CF4" w:rsidRPr="00CB1548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EJEMPLO: 2132025200</w:t>
            </w:r>
            <w:r w:rsidR="007207E1">
              <w:rPr>
                <w:rFonts w:ascii="Montserrat" w:hAnsi="Montserrat"/>
                <w:b/>
                <w:sz w:val="16"/>
                <w:szCs w:val="16"/>
              </w:rPr>
              <w:t>APO</w:t>
            </w:r>
          </w:p>
        </w:tc>
      </w:tr>
      <w:tr w:rsidR="00D53CF4" w:rsidRPr="0030587F" w14:paraId="12869CF2" w14:textId="77777777" w:rsidTr="00780D2C">
        <w:trPr>
          <w:trHeight w:val="242"/>
        </w:trPr>
        <w:tc>
          <w:tcPr>
            <w:tcW w:w="2162" w:type="pct"/>
          </w:tcPr>
          <w:p w14:paraId="55882078" w14:textId="77777777" w:rsidR="00D53CF4" w:rsidRPr="00AC066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Numero de Referencia:</w:t>
            </w:r>
          </w:p>
        </w:tc>
        <w:tc>
          <w:tcPr>
            <w:tcW w:w="2838" w:type="pct"/>
          </w:tcPr>
          <w:p w14:paraId="6252835E" w14:textId="77777777" w:rsidR="00D53CF4" w:rsidRPr="004756F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D53CF4" w:rsidRPr="0030587F" w14:paraId="312251F4" w14:textId="77777777" w:rsidTr="00780D2C">
        <w:trPr>
          <w:trHeight w:val="242"/>
        </w:trPr>
        <w:tc>
          <w:tcPr>
            <w:tcW w:w="2162" w:type="pct"/>
          </w:tcPr>
          <w:p w14:paraId="513FA3B0" w14:textId="77777777" w:rsidR="00D53CF4" w:rsidRPr="00AC0663" w:rsidRDefault="00D53CF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838" w:type="pct"/>
          </w:tcPr>
          <w:p w14:paraId="1177847C" w14:textId="4528E59C" w:rsidR="00D53CF4" w:rsidRPr="004756F3" w:rsidRDefault="007207E1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Aportación voluntaria</w:t>
            </w:r>
          </w:p>
        </w:tc>
      </w:tr>
    </w:tbl>
    <w:p w14:paraId="0822C3F1" w14:textId="77777777" w:rsidR="005103C9" w:rsidRDefault="005103C9" w:rsidP="00D53CF4">
      <w:pPr>
        <w:tabs>
          <w:tab w:val="right" w:pos="9596"/>
        </w:tabs>
        <w:ind w:right="94"/>
        <w:rPr>
          <w:rFonts w:ascii="Montserrat" w:hAnsi="Montserrat"/>
          <w:b/>
          <w:bCs/>
          <w:sz w:val="20"/>
          <w:szCs w:val="20"/>
          <w:u w:val="single"/>
        </w:rPr>
      </w:pPr>
    </w:p>
    <w:p w14:paraId="64D4B435" w14:textId="425D1606" w:rsidR="00D53CF4" w:rsidRDefault="00D53CF4" w:rsidP="00D53CF4">
      <w:pPr>
        <w:tabs>
          <w:tab w:val="right" w:pos="9596"/>
        </w:tabs>
        <w:ind w:right="94"/>
        <w:rPr>
          <w:rFonts w:ascii="Montserrat" w:hAnsi="Montserrat"/>
          <w:b/>
          <w:bCs/>
          <w:sz w:val="20"/>
          <w:szCs w:val="20"/>
          <w:u w:val="single"/>
        </w:rPr>
      </w:pPr>
      <w:r w:rsidRPr="00D761DC">
        <w:rPr>
          <w:rFonts w:ascii="Montserrat" w:hAnsi="Montserrat"/>
          <w:b/>
          <w:bCs/>
          <w:sz w:val="20"/>
          <w:szCs w:val="20"/>
          <w:u w:val="single"/>
        </w:rPr>
        <w:t>Deberá anexar:</w:t>
      </w:r>
    </w:p>
    <w:p w14:paraId="01CA3715" w14:textId="77777777" w:rsidR="009D3AFF" w:rsidRPr="00D761DC" w:rsidRDefault="009D3AFF" w:rsidP="00D53CF4">
      <w:pPr>
        <w:tabs>
          <w:tab w:val="right" w:pos="9596"/>
        </w:tabs>
        <w:ind w:right="94"/>
        <w:rPr>
          <w:rFonts w:ascii="Montserrat" w:hAnsi="Montserrat"/>
          <w:b/>
          <w:bCs/>
          <w:sz w:val="20"/>
          <w:szCs w:val="20"/>
          <w:u w:val="single"/>
        </w:rPr>
      </w:pPr>
    </w:p>
    <w:p w14:paraId="4F123DA1" w14:textId="3AC92867" w:rsidR="00D53CF4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1.- </w:t>
      </w:r>
      <w:r>
        <w:rPr>
          <w:rFonts w:ascii="Montserrat" w:hAnsi="Montserrat"/>
          <w:sz w:val="20"/>
          <w:szCs w:val="20"/>
        </w:rPr>
        <w:t xml:space="preserve">Petición por escrito dirigida al </w:t>
      </w:r>
      <w:r w:rsidR="00E26DF9">
        <w:rPr>
          <w:rFonts w:ascii="Montserrat" w:hAnsi="Montserrat"/>
          <w:sz w:val="20"/>
          <w:szCs w:val="20"/>
        </w:rPr>
        <w:t>director</w:t>
      </w:r>
      <w:r>
        <w:rPr>
          <w:rFonts w:ascii="Montserrat" w:hAnsi="Montserrat"/>
          <w:sz w:val="20"/>
          <w:szCs w:val="20"/>
        </w:rPr>
        <w:t xml:space="preserve"> del TecNM campus Acapulco por el trabajador (a).</w:t>
      </w:r>
    </w:p>
    <w:p w14:paraId="09D3244E" w14:textId="77777777" w:rsidR="00D53CF4" w:rsidRPr="00F17AB1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2.- I</w:t>
      </w:r>
      <w:r>
        <w:rPr>
          <w:rFonts w:ascii="Montserrat" w:hAnsi="Montserrat"/>
          <w:sz w:val="20"/>
          <w:szCs w:val="20"/>
        </w:rPr>
        <w:t>dentificación oficial del padre o tutor del o la estudiante.</w:t>
      </w:r>
    </w:p>
    <w:p w14:paraId="04247D83" w14:textId="77777777" w:rsidR="00D53CF4" w:rsidRPr="00F17AB1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3.- </w:t>
      </w:r>
      <w:r>
        <w:rPr>
          <w:rFonts w:ascii="Montserrat" w:hAnsi="Montserrat"/>
          <w:sz w:val="20"/>
          <w:szCs w:val="20"/>
        </w:rPr>
        <w:t>Acta de nacimiento del estudiante</w:t>
      </w:r>
    </w:p>
    <w:p w14:paraId="06EFAE69" w14:textId="77777777" w:rsidR="00D53CF4" w:rsidRPr="00F17AB1" w:rsidRDefault="00D53CF4" w:rsidP="00D53CF4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5.- Último </w:t>
      </w:r>
      <w:r>
        <w:rPr>
          <w:rFonts w:ascii="Montserrat" w:hAnsi="Montserrat"/>
          <w:sz w:val="20"/>
          <w:szCs w:val="20"/>
        </w:rPr>
        <w:t xml:space="preserve">comprobante de </w:t>
      </w:r>
      <w:r w:rsidRPr="00F17AB1">
        <w:rPr>
          <w:rFonts w:ascii="Montserrat" w:hAnsi="Montserrat"/>
          <w:sz w:val="20"/>
          <w:szCs w:val="20"/>
        </w:rPr>
        <w:t>pago</w:t>
      </w:r>
      <w:r>
        <w:rPr>
          <w:rFonts w:ascii="Montserrat" w:hAnsi="Montserrat"/>
          <w:sz w:val="20"/>
          <w:szCs w:val="20"/>
        </w:rPr>
        <w:t>.</w:t>
      </w:r>
    </w:p>
    <w:p w14:paraId="45DB1D29" w14:textId="77777777" w:rsidR="005103C9" w:rsidRDefault="005103C9" w:rsidP="00D53CF4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080EBF8F" w14:textId="38C3AD46" w:rsidR="00D53CF4" w:rsidRPr="00DF665D" w:rsidRDefault="00D53CF4" w:rsidP="00D53CF4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38D77D75" w14:textId="77777777" w:rsidR="00D53CF4" w:rsidRDefault="00D53CF4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05E7E9EF" w14:textId="77777777" w:rsidR="005103C9" w:rsidRDefault="005103C9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3C48F2D1" w14:textId="77777777" w:rsidR="005103C9" w:rsidRDefault="005103C9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619C09EE" w14:textId="77777777" w:rsidR="005103C9" w:rsidRPr="00DF665D" w:rsidRDefault="005103C9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3DF4C74C" w14:textId="6DA6FA6F" w:rsidR="00D53CF4" w:rsidRDefault="00240735" w:rsidP="00D53CF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MAR</w:t>
      </w:r>
      <w:r w:rsidR="00E26DF9">
        <w:rPr>
          <w:rFonts w:ascii="Montserrat ExtraBold" w:hAnsi="Montserrat ExtraBold"/>
          <w:b/>
          <w:sz w:val="20"/>
          <w:szCs w:val="20"/>
        </w:rPr>
        <w:t>Í</w:t>
      </w:r>
      <w:r>
        <w:rPr>
          <w:rFonts w:ascii="Montserrat ExtraBold" w:hAnsi="Montserrat ExtraBold"/>
          <w:b/>
          <w:sz w:val="20"/>
          <w:szCs w:val="20"/>
        </w:rPr>
        <w:t>A DEL CARMEN LOZANO DÍAZ</w:t>
      </w:r>
    </w:p>
    <w:p w14:paraId="728E879F" w14:textId="77777777" w:rsidR="00D53CF4" w:rsidRDefault="00D53CF4" w:rsidP="00D53CF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60F5D6DF" w14:textId="77777777" w:rsidR="00D53CF4" w:rsidRPr="007F0C75" w:rsidRDefault="00D53CF4" w:rsidP="00D53CF4">
      <w:pPr>
        <w:rPr>
          <w:rFonts w:ascii="Montserrat" w:hAnsi="Montserrat"/>
          <w:sz w:val="16"/>
          <w:szCs w:val="16"/>
        </w:rPr>
      </w:pPr>
    </w:p>
    <w:p w14:paraId="7EA46D51" w14:textId="77777777" w:rsidR="005103C9" w:rsidRDefault="005103C9" w:rsidP="005103C9">
      <w:pPr>
        <w:ind w:right="94"/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 Medium" w:hAnsi="Montserrat Medium"/>
          <w:sz w:val="16"/>
          <w:szCs w:val="16"/>
        </w:rPr>
        <w:t>c.c.p</w:t>
      </w:r>
      <w:proofErr w:type="spellEnd"/>
      <w:r w:rsidRPr="00E260FA">
        <w:rPr>
          <w:rFonts w:ascii="Montserrat Medium" w:hAnsi="Montserrat Medium"/>
          <w:sz w:val="16"/>
          <w:szCs w:val="16"/>
        </w:rPr>
        <w:t>.</w:t>
      </w:r>
      <w:r>
        <w:rPr>
          <w:rFonts w:ascii="Montserrat Medium" w:hAnsi="Montserrat Medium"/>
          <w:sz w:val="16"/>
          <w:szCs w:val="16"/>
        </w:rPr>
        <w:tab/>
      </w:r>
      <w:r w:rsidRPr="00E260FA">
        <w:rPr>
          <w:rFonts w:ascii="Montserrat Medium" w:hAnsi="Montserrat Medium"/>
          <w:sz w:val="16"/>
          <w:szCs w:val="16"/>
        </w:rPr>
        <w:t xml:space="preserve">Salvador Herrera Soriano, </w:t>
      </w:r>
      <w:proofErr w:type="gramStart"/>
      <w:r>
        <w:rPr>
          <w:rFonts w:ascii="Montserrat Medium" w:hAnsi="Montserrat Medium"/>
          <w:sz w:val="16"/>
          <w:szCs w:val="16"/>
        </w:rPr>
        <w:t>D</w:t>
      </w:r>
      <w:r w:rsidRPr="00E260FA">
        <w:rPr>
          <w:rFonts w:ascii="Montserrat Medium" w:hAnsi="Montserrat Medium"/>
          <w:sz w:val="16"/>
          <w:szCs w:val="16"/>
        </w:rPr>
        <w:t>irector</w:t>
      </w:r>
      <w:proofErr w:type="gramEnd"/>
      <w:r w:rsidRPr="00E260FA">
        <w:rPr>
          <w:rFonts w:ascii="Montserrat Medium" w:hAnsi="Montserrat Medium"/>
          <w:sz w:val="16"/>
          <w:szCs w:val="16"/>
        </w:rPr>
        <w:t xml:space="preserve"> del TecNM Acapulco.</w:t>
      </w:r>
    </w:p>
    <w:p w14:paraId="0502B39A" w14:textId="77777777" w:rsidR="005103C9" w:rsidRDefault="005103C9" w:rsidP="005103C9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</w:t>
      </w:r>
      <w:r>
        <w:rPr>
          <w:rFonts w:ascii="Montserrat" w:hAnsi="Montserrat"/>
          <w:sz w:val="28"/>
        </w:rPr>
        <w:tab/>
      </w:r>
      <w:r>
        <w:rPr>
          <w:rFonts w:ascii="Montserrat Medium" w:hAnsi="Montserrat Medium"/>
          <w:sz w:val="16"/>
          <w:szCs w:val="16"/>
        </w:rPr>
        <w:t>Magdaleno Olea Tornez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proofErr w:type="gramStart"/>
      <w:r>
        <w:rPr>
          <w:rFonts w:ascii="Montserrat Medium" w:hAnsi="Montserrat Medium"/>
          <w:sz w:val="16"/>
          <w:szCs w:val="16"/>
        </w:rPr>
        <w:t>S</w:t>
      </w:r>
      <w:r w:rsidRPr="00E260FA">
        <w:rPr>
          <w:rFonts w:ascii="Montserrat Medium" w:hAnsi="Montserrat Medium"/>
          <w:sz w:val="16"/>
          <w:szCs w:val="16"/>
        </w:rPr>
        <w:t>ubdirector</w:t>
      </w:r>
      <w:proofErr w:type="gramEnd"/>
      <w:r w:rsidRPr="00E260FA">
        <w:rPr>
          <w:rFonts w:ascii="Montserrat Medium" w:hAnsi="Montserrat Medium"/>
          <w:sz w:val="16"/>
          <w:szCs w:val="16"/>
        </w:rPr>
        <w:t xml:space="preserve"> de Planeación y Vinculación del TecNM Acapulco.</w:t>
      </w:r>
    </w:p>
    <w:p w14:paraId="53B0C6C7" w14:textId="77777777" w:rsidR="005103C9" w:rsidRDefault="005103C9" w:rsidP="005103C9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" w:hAnsi="Montserrat"/>
          <w:sz w:val="28"/>
        </w:rPr>
        <w:tab/>
      </w:r>
      <w:r>
        <w:rPr>
          <w:rFonts w:ascii="Montserrat Medium" w:hAnsi="Montserrat Medium"/>
          <w:sz w:val="16"/>
          <w:szCs w:val="16"/>
        </w:rPr>
        <w:t>Melanie Ariana Anaya Arias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proofErr w:type="gramStart"/>
      <w:r>
        <w:rPr>
          <w:rFonts w:ascii="Montserrat Medium" w:hAnsi="Montserrat Medium"/>
          <w:sz w:val="16"/>
          <w:szCs w:val="16"/>
        </w:rPr>
        <w:t>Jefa</w:t>
      </w:r>
      <w:proofErr w:type="gramEnd"/>
      <w:r>
        <w:rPr>
          <w:rFonts w:ascii="Montserrat Medium" w:hAnsi="Montserrat Medium"/>
          <w:sz w:val="16"/>
          <w:szCs w:val="16"/>
        </w:rPr>
        <w:t xml:space="preserve">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29E2A22D" w14:textId="330086D7" w:rsidR="00D53CF4" w:rsidRPr="00377A03" w:rsidRDefault="005103C9" w:rsidP="00377A03">
      <w:pPr>
        <w:tabs>
          <w:tab w:val="left" w:pos="6696"/>
        </w:tabs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28"/>
        </w:rPr>
        <w:t xml:space="preserve">          </w:t>
      </w:r>
      <w:r>
        <w:rPr>
          <w:rFonts w:ascii="Montserrat Medium" w:hAnsi="Montserrat Medium"/>
          <w:sz w:val="16"/>
          <w:szCs w:val="16"/>
        </w:rPr>
        <w:t>Archivo.</w:t>
      </w:r>
    </w:p>
    <w:sectPr w:rsidR="00D53CF4" w:rsidRPr="00377A03" w:rsidSect="00C341D0">
      <w:headerReference w:type="default" r:id="rId8"/>
      <w:footerReference w:type="default" r:id="rId9"/>
      <w:pgSz w:w="12242" w:h="15842" w:code="1"/>
      <w:pgMar w:top="238" w:right="1134" w:bottom="1134" w:left="1418" w:header="26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365F" w14:textId="77777777" w:rsidR="00C341D0" w:rsidRDefault="00C341D0">
      <w:r>
        <w:separator/>
      </w:r>
    </w:p>
  </w:endnote>
  <w:endnote w:type="continuationSeparator" w:id="0">
    <w:p w14:paraId="183148C9" w14:textId="77777777" w:rsidR="00C341D0" w:rsidRDefault="00C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BAF" w14:textId="489F911C" w:rsidR="001F71C8" w:rsidRDefault="002839D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C44713">
      <w:rPr>
        <w:noProof/>
        <w:highlight w:val="yellow"/>
      </w:rPr>
      <w:drawing>
        <wp:anchor distT="0" distB="0" distL="114300" distR="114300" simplePos="0" relativeHeight="251671552" behindDoc="0" locked="0" layoutInCell="1" allowOverlap="1" wp14:anchorId="69B609DB" wp14:editId="1E98D7BD">
          <wp:simplePos x="0" y="0"/>
          <wp:positionH relativeFrom="margin">
            <wp:posOffset>0</wp:posOffset>
          </wp:positionH>
          <wp:positionV relativeFrom="paragraph">
            <wp:posOffset>33655</wp:posOffset>
          </wp:positionV>
          <wp:extent cx="1107440" cy="472440"/>
          <wp:effectExtent l="0" t="0" r="0" b="3810"/>
          <wp:wrapSquare wrapText="bothSides"/>
          <wp:docPr id="1566947030" name="Imagen 156694703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001450" name="Imagen 1162001450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72576" behindDoc="1" locked="0" layoutInCell="1" allowOverlap="1" wp14:anchorId="5F875521" wp14:editId="1D0331C3">
          <wp:simplePos x="0" y="0"/>
          <wp:positionH relativeFrom="margin">
            <wp:posOffset>3627120</wp:posOffset>
          </wp:positionH>
          <wp:positionV relativeFrom="paragraph">
            <wp:posOffset>42545</wp:posOffset>
          </wp:positionV>
          <wp:extent cx="669290" cy="395605"/>
          <wp:effectExtent l="0" t="0" r="0" b="4445"/>
          <wp:wrapTight wrapText="bothSides">
            <wp:wrapPolygon edited="0">
              <wp:start x="2459" y="0"/>
              <wp:lineTo x="0" y="8321"/>
              <wp:lineTo x="615" y="12482"/>
              <wp:lineTo x="3074" y="16642"/>
              <wp:lineTo x="6148" y="20803"/>
              <wp:lineTo x="19674" y="20803"/>
              <wp:lineTo x="20903" y="16642"/>
              <wp:lineTo x="20903" y="4161"/>
              <wp:lineTo x="18444" y="2080"/>
              <wp:lineTo x="5533" y="0"/>
              <wp:lineTo x="2459" y="0"/>
            </wp:wrapPolygon>
          </wp:wrapTight>
          <wp:docPr id="46480829" name="Imagen 4648082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noProof/>
        <w:color w:val="BC8E53"/>
        <w:sz w:val="16"/>
        <w:szCs w:val="16"/>
      </w:rPr>
      <w:drawing>
        <wp:anchor distT="0" distB="0" distL="114300" distR="114300" simplePos="0" relativeHeight="251673600" behindDoc="0" locked="0" layoutInCell="1" allowOverlap="1" wp14:anchorId="6B0FEF74" wp14:editId="3E92B3A9">
          <wp:simplePos x="0" y="0"/>
          <wp:positionH relativeFrom="column">
            <wp:posOffset>1093470</wp:posOffset>
          </wp:positionH>
          <wp:positionV relativeFrom="paragraph">
            <wp:posOffset>-54610</wp:posOffset>
          </wp:positionV>
          <wp:extent cx="259080" cy="490855"/>
          <wp:effectExtent l="0" t="0" r="7620" b="4445"/>
          <wp:wrapSquare wrapText="bothSides"/>
          <wp:docPr id="1584520792" name="Imagen 1584520792" descr="Un conjunto de letras blancas en un fondo azu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conjunto de letras blancas en un fondo azul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74624" behindDoc="0" locked="0" layoutInCell="1" allowOverlap="1" wp14:anchorId="17A310F6" wp14:editId="042946ED">
          <wp:simplePos x="0" y="0"/>
          <wp:positionH relativeFrom="column">
            <wp:posOffset>1448435</wp:posOffset>
          </wp:positionH>
          <wp:positionV relativeFrom="paragraph">
            <wp:posOffset>104140</wp:posOffset>
          </wp:positionV>
          <wp:extent cx="800100" cy="351155"/>
          <wp:effectExtent l="0" t="0" r="0" b="0"/>
          <wp:wrapSquare wrapText="bothSides"/>
          <wp:docPr id="1281261204" name="Imagen 128126120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D6E01B7" wp14:editId="1C7D0B5A">
          <wp:simplePos x="0" y="0"/>
          <wp:positionH relativeFrom="column">
            <wp:posOffset>2321560</wp:posOffset>
          </wp:positionH>
          <wp:positionV relativeFrom="paragraph">
            <wp:posOffset>1905</wp:posOffset>
          </wp:positionV>
          <wp:extent cx="484505" cy="472440"/>
          <wp:effectExtent l="0" t="0" r="0" b="3810"/>
          <wp:wrapSquare wrapText="bothSides"/>
          <wp:docPr id="720197643" name="Imagen 720197643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20EA589D" wp14:editId="68298916">
          <wp:simplePos x="0" y="0"/>
          <wp:positionH relativeFrom="column">
            <wp:posOffset>2963545</wp:posOffset>
          </wp:positionH>
          <wp:positionV relativeFrom="paragraph">
            <wp:posOffset>-63500</wp:posOffset>
          </wp:positionV>
          <wp:extent cx="556260" cy="556260"/>
          <wp:effectExtent l="0" t="0" r="0" b="0"/>
          <wp:wrapSquare wrapText="bothSides"/>
          <wp:docPr id="437305279" name="Imagen 437305279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063A80B6" w:rsidR="001F71C8" w:rsidRDefault="00377A03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D537C9">
      <w:rPr>
        <w:noProof/>
        <w:color w:val="CCAA7D"/>
      </w:rPr>
      <w:drawing>
        <wp:anchor distT="0" distB="0" distL="114300" distR="114300" simplePos="0" relativeHeight="251669504" behindDoc="1" locked="0" layoutInCell="1" allowOverlap="1" wp14:anchorId="3DFA4AB8" wp14:editId="0D686D15">
          <wp:simplePos x="0" y="0"/>
          <wp:positionH relativeFrom="page">
            <wp:posOffset>180975</wp:posOffset>
          </wp:positionH>
          <wp:positionV relativeFrom="paragraph">
            <wp:posOffset>359410</wp:posOffset>
          </wp:positionV>
          <wp:extent cx="7905750" cy="1243330"/>
          <wp:effectExtent l="0" t="0" r="0" b="0"/>
          <wp:wrapNone/>
          <wp:docPr id="1654164958" name="Imagen 1654164958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90575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5127CEC" w:rsidR="001F71C8" w:rsidRDefault="006C737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3FA13204">
              <wp:simplePos x="0" y="0"/>
              <wp:positionH relativeFrom="margin">
                <wp:posOffset>-35457</wp:posOffset>
              </wp:positionH>
              <wp:positionV relativeFrom="paragraph">
                <wp:posOffset>58901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4AA3800C" w:rsidR="001F71C8" w:rsidRPr="00CC6C4D" w:rsidRDefault="00E21240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Avenida Instituto Tecnológico km. 6.5, s/n, Col. El Cayaco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 Guerrero. Tel. (744) 44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29010 al 19 ext. 16</w:t>
                          </w:r>
                          <w:r w:rsidR="00104B8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="006E2D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admon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_acapulco@tecnm.mx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6C7378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</w:t>
                          </w:r>
                          <w:r w:rsidR="00B423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8pt;margin-top:4.6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ISNrD7cAAAABwEAAA8AAABk&#10;cnMvZG93bnJldi54bWxMjs1OwzAQhO9IvIO1SNxah5ZWSZpNhUBcQZQfqTc33iYR8TqK3Sa8PcuJ&#10;3mY0o5mv2E6uU2caQusZ4W6egCKuvG25Rvh4f56loEI0bE3nmRB+KMC2vL4qTG79yG903sVayQiH&#10;3CA0Mfa51qFqyJkw9z2xZEc/OBPFDrW2gxll3HV6kSRr7UzL8tCYnh4bqr53J4fw+XLcf90nr/WT&#10;W/WjnxLNLtOItzfTwwZUpCn+l+EPX9ChFKaDP7ENqkOYrdbSRMiWoCTOFksRB4Q0TUGXhb7kL38B&#10;AAD//wMAUEsBAi0AFAAGAAgAAAAhALaDOJL+AAAA4QEAABMAAAAAAAAAAAAAAAAAAAAAAFtDb250&#10;ZW50X1R5cGVzXS54bWxQSwECLQAUAAYACAAAACEAOP0h/9YAAACUAQAACwAAAAAAAAAAAAAAAAAv&#10;AQAAX3JlbHMvLnJlbHNQSwECLQAUAAYACAAAACEAwgZyA/sBAADUAwAADgAAAAAAAAAAAAAAAAAu&#10;AgAAZHJzL2Uyb0RvYy54bWxQSwECLQAUAAYACAAAACEAhI2sPtwAAAAHAQAADwAAAAAAAAAAAAAA&#10;AABVBAAAZHJzL2Rvd25yZXYueG1sUEsFBgAAAAAEAAQA8wAAAF4FAAAAAA==&#10;" filled="f" stroked="f">
              <v:textbox>
                <w:txbxContent>
                  <w:p w14:paraId="596749E3" w14:textId="4AA3800C" w:rsidR="001F71C8" w:rsidRPr="00CC6C4D" w:rsidRDefault="00E21240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Avenida Instituto Tecnológico km. 6.5, s/n, Col. El Cayaco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 Guerrero. Tel. (744) 44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29010 al 19 ext. 16</w:t>
                    </w:r>
                    <w:r w:rsidR="00104B8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="006E2D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admon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_acapulco@tecnm.mx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6C7378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</w:t>
                    </w:r>
                    <w:r w:rsidR="00B423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62A78F" w14:textId="719D5385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A67E" w14:textId="77777777" w:rsidR="00C341D0" w:rsidRDefault="00C341D0">
      <w:r>
        <w:separator/>
      </w:r>
    </w:p>
  </w:footnote>
  <w:footnote w:type="continuationSeparator" w:id="0">
    <w:p w14:paraId="09E6436B" w14:textId="77777777" w:rsidR="00C341D0" w:rsidRDefault="00C3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C3" w14:textId="44E94BE4" w:rsidR="001F71C8" w:rsidRDefault="002839D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53464014">
          <wp:simplePos x="0" y="0"/>
          <wp:positionH relativeFrom="column">
            <wp:posOffset>-635</wp:posOffset>
          </wp:positionH>
          <wp:positionV relativeFrom="paragraph">
            <wp:posOffset>-1049020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3C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451148C3">
              <wp:simplePos x="0" y="0"/>
              <wp:positionH relativeFrom="column">
                <wp:posOffset>1974850</wp:posOffset>
              </wp:positionH>
              <wp:positionV relativeFrom="paragraph">
                <wp:posOffset>-911225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263DE509" w:rsidR="001F71C8" w:rsidRDefault="002839D1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bookmarkStart w:id="1" w:name="_Hlk156210449"/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bookmarkEnd w:id="1"/>
                        <w:p w14:paraId="49E13FC2" w14:textId="0C11F9BF" w:rsidR="001F71C8" w:rsidRPr="00F30332" w:rsidRDefault="006E2D5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Servicios Administrativos</w:t>
                          </w:r>
                        </w:p>
                        <w:p w14:paraId="6157E438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0202FE43" w:rsidR="001F71C8" w:rsidRDefault="005103C9" w:rsidP="007379F8">
                          <w:pPr>
                            <w:jc w:val="right"/>
                          </w:pPr>
                          <w:r>
                            <w:t>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5.5pt;margin-top:-71.7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BtbG4w4AAAAAwBAAAPAAAAZHJzL2Rvd25yZXYueG1sTI9BT8MwDIXvSPyH&#10;yEjctiRsnbbSdEIgriAGTNota7y2onGqJlvLv8ec4Gb7PT1/r9hOvhMXHGIbyICeKxBIVXAt1QY+&#10;3p9naxAxWXK2C4QGvjHCtry+KmzuwkhveNmlWnAIxdwaaFLqcylj1aC3cR56JNZOYfA28TrU0g12&#10;5HDfyTulVtLblvhDY3t8bLD62p29gc+X02G/VK/1k8/6MUxKkt9IY25vpod7EAmn9GeGX3xGh5KZ&#10;juFMLorOwEJr7pIMzPRykYFgy2ateTjyaZVpkGUh/5cofwAAAP//AwBQSwECLQAUAAYACAAAACEA&#10;toM4kv4AAADhAQAAEwAAAAAAAAAAAAAAAAAAAAAAW0NvbnRlbnRfVHlwZXNdLnhtbFBLAQItABQA&#10;BgAIAAAAIQA4/SH/1gAAAJQBAAALAAAAAAAAAAAAAAAAAC8BAABfcmVscy8ucmVsc1BLAQItABQA&#10;BgAIAAAAIQCzQsPn4QEAAKEDAAAOAAAAAAAAAAAAAAAAAC4CAABkcnMvZTJvRG9jLnhtbFBLAQIt&#10;ABQABgAIAAAAIQBtbG4w4AAAAAwBAAAPAAAAAAAAAAAAAAAAADsEAABkcnMvZG93bnJldi54bWxQ&#10;SwUGAAAAAAQABADzAAAASAUAAAAA&#10;" filled="f" stroked="f">
              <v:textbox>
                <w:txbxContent>
                  <w:p w14:paraId="3D5D931B" w14:textId="263DE509" w:rsidR="001F71C8" w:rsidRDefault="002839D1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bookmarkStart w:id="2" w:name="_Hlk156210449"/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bookmarkEnd w:id="2"/>
                  <w:p w14:paraId="49E13FC2" w14:textId="0C11F9BF" w:rsidR="001F71C8" w:rsidRPr="00F30332" w:rsidRDefault="006E2D5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Servicios Administrativos</w:t>
                    </w:r>
                  </w:p>
                  <w:p w14:paraId="6157E438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0202FE43" w:rsidR="001F71C8" w:rsidRDefault="005103C9" w:rsidP="007379F8">
                    <w:pPr>
                      <w:jc w:val="right"/>
                    </w:pPr>
                    <w:r>
                      <w:t>&lt;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60C"/>
    <w:multiLevelType w:val="hybridMultilevel"/>
    <w:tmpl w:val="4C3E5A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37814">
    <w:abstractNumId w:val="3"/>
  </w:num>
  <w:num w:numId="2" w16cid:durableId="99567174">
    <w:abstractNumId w:val="0"/>
  </w:num>
  <w:num w:numId="3" w16cid:durableId="1607736078">
    <w:abstractNumId w:val="4"/>
  </w:num>
  <w:num w:numId="4" w16cid:durableId="1449666540">
    <w:abstractNumId w:val="1"/>
  </w:num>
  <w:num w:numId="5" w16cid:durableId="195031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009"/>
    <w:rsid w:val="00021431"/>
    <w:rsid w:val="0002346F"/>
    <w:rsid w:val="000234C0"/>
    <w:rsid w:val="00023A80"/>
    <w:rsid w:val="00023FB4"/>
    <w:rsid w:val="00033D42"/>
    <w:rsid w:val="000449CD"/>
    <w:rsid w:val="000501B8"/>
    <w:rsid w:val="00050487"/>
    <w:rsid w:val="00051B86"/>
    <w:rsid w:val="000601A4"/>
    <w:rsid w:val="00064771"/>
    <w:rsid w:val="0006561E"/>
    <w:rsid w:val="00065D1E"/>
    <w:rsid w:val="000808CB"/>
    <w:rsid w:val="00083E85"/>
    <w:rsid w:val="00084784"/>
    <w:rsid w:val="00086EFD"/>
    <w:rsid w:val="00087D8A"/>
    <w:rsid w:val="00095FDC"/>
    <w:rsid w:val="000A0BEB"/>
    <w:rsid w:val="000A0FBE"/>
    <w:rsid w:val="000B15CD"/>
    <w:rsid w:val="000B2120"/>
    <w:rsid w:val="000B587D"/>
    <w:rsid w:val="000B7E90"/>
    <w:rsid w:val="000C0104"/>
    <w:rsid w:val="000C3D19"/>
    <w:rsid w:val="000C4CFD"/>
    <w:rsid w:val="000C58AE"/>
    <w:rsid w:val="000C708F"/>
    <w:rsid w:val="000E49AB"/>
    <w:rsid w:val="000E6136"/>
    <w:rsid w:val="000F063A"/>
    <w:rsid w:val="0010299B"/>
    <w:rsid w:val="00104B87"/>
    <w:rsid w:val="00105962"/>
    <w:rsid w:val="001066DD"/>
    <w:rsid w:val="001069ED"/>
    <w:rsid w:val="00107609"/>
    <w:rsid w:val="0010762A"/>
    <w:rsid w:val="00107B8B"/>
    <w:rsid w:val="001105F0"/>
    <w:rsid w:val="00113C95"/>
    <w:rsid w:val="00123E3E"/>
    <w:rsid w:val="00123F3C"/>
    <w:rsid w:val="00125DAB"/>
    <w:rsid w:val="001306B6"/>
    <w:rsid w:val="001404C1"/>
    <w:rsid w:val="00144755"/>
    <w:rsid w:val="00151D25"/>
    <w:rsid w:val="0015712F"/>
    <w:rsid w:val="00162408"/>
    <w:rsid w:val="00166392"/>
    <w:rsid w:val="00166674"/>
    <w:rsid w:val="00171064"/>
    <w:rsid w:val="0017221C"/>
    <w:rsid w:val="0017498D"/>
    <w:rsid w:val="001816C0"/>
    <w:rsid w:val="001835E3"/>
    <w:rsid w:val="00185543"/>
    <w:rsid w:val="00191430"/>
    <w:rsid w:val="0019278E"/>
    <w:rsid w:val="00192EA3"/>
    <w:rsid w:val="00197D6B"/>
    <w:rsid w:val="001A7756"/>
    <w:rsid w:val="001B5133"/>
    <w:rsid w:val="001C0976"/>
    <w:rsid w:val="001C7017"/>
    <w:rsid w:val="001D3C35"/>
    <w:rsid w:val="001D63CC"/>
    <w:rsid w:val="001D652B"/>
    <w:rsid w:val="001E5360"/>
    <w:rsid w:val="001E5CF1"/>
    <w:rsid w:val="001E6980"/>
    <w:rsid w:val="001F0FB6"/>
    <w:rsid w:val="001F1974"/>
    <w:rsid w:val="001F561C"/>
    <w:rsid w:val="001F6DED"/>
    <w:rsid w:val="001F71C8"/>
    <w:rsid w:val="001F7D58"/>
    <w:rsid w:val="00207DCF"/>
    <w:rsid w:val="00211D7E"/>
    <w:rsid w:val="00212FA4"/>
    <w:rsid w:val="002160F6"/>
    <w:rsid w:val="00216257"/>
    <w:rsid w:val="00221969"/>
    <w:rsid w:val="00237AC3"/>
    <w:rsid w:val="00240735"/>
    <w:rsid w:val="00242EBE"/>
    <w:rsid w:val="00244D65"/>
    <w:rsid w:val="00245769"/>
    <w:rsid w:val="00246D28"/>
    <w:rsid w:val="0025211E"/>
    <w:rsid w:val="00253001"/>
    <w:rsid w:val="002538B6"/>
    <w:rsid w:val="00262E31"/>
    <w:rsid w:val="00270099"/>
    <w:rsid w:val="002729B1"/>
    <w:rsid w:val="00276A4E"/>
    <w:rsid w:val="00281171"/>
    <w:rsid w:val="002839D1"/>
    <w:rsid w:val="0029436F"/>
    <w:rsid w:val="00294F9B"/>
    <w:rsid w:val="00294FB0"/>
    <w:rsid w:val="002A37DA"/>
    <w:rsid w:val="002B28B7"/>
    <w:rsid w:val="002B3BC1"/>
    <w:rsid w:val="002B3EB4"/>
    <w:rsid w:val="002B430E"/>
    <w:rsid w:val="002C0A37"/>
    <w:rsid w:val="002C0D17"/>
    <w:rsid w:val="002C1BAF"/>
    <w:rsid w:val="002C3D27"/>
    <w:rsid w:val="002C5339"/>
    <w:rsid w:val="002C6218"/>
    <w:rsid w:val="002D04F5"/>
    <w:rsid w:val="002D200A"/>
    <w:rsid w:val="002D226C"/>
    <w:rsid w:val="002D2E98"/>
    <w:rsid w:val="002E1620"/>
    <w:rsid w:val="002E19BE"/>
    <w:rsid w:val="002E255E"/>
    <w:rsid w:val="002E2A03"/>
    <w:rsid w:val="002E6B4E"/>
    <w:rsid w:val="002E6E57"/>
    <w:rsid w:val="002E7992"/>
    <w:rsid w:val="002F2706"/>
    <w:rsid w:val="002F2CD1"/>
    <w:rsid w:val="002F2ED9"/>
    <w:rsid w:val="003002B4"/>
    <w:rsid w:val="00301DDC"/>
    <w:rsid w:val="00302696"/>
    <w:rsid w:val="00314E76"/>
    <w:rsid w:val="00316707"/>
    <w:rsid w:val="003217FE"/>
    <w:rsid w:val="0032185F"/>
    <w:rsid w:val="00324AB4"/>
    <w:rsid w:val="00331DBA"/>
    <w:rsid w:val="00344F91"/>
    <w:rsid w:val="003469F6"/>
    <w:rsid w:val="0034772F"/>
    <w:rsid w:val="00352CF1"/>
    <w:rsid w:val="00353002"/>
    <w:rsid w:val="00356EF8"/>
    <w:rsid w:val="0036139A"/>
    <w:rsid w:val="003658BD"/>
    <w:rsid w:val="00370193"/>
    <w:rsid w:val="00376FE8"/>
    <w:rsid w:val="00377A03"/>
    <w:rsid w:val="00381020"/>
    <w:rsid w:val="00381ED1"/>
    <w:rsid w:val="00383FE6"/>
    <w:rsid w:val="003927EA"/>
    <w:rsid w:val="00392DE2"/>
    <w:rsid w:val="0039322C"/>
    <w:rsid w:val="00397322"/>
    <w:rsid w:val="00397770"/>
    <w:rsid w:val="003A2351"/>
    <w:rsid w:val="003B347A"/>
    <w:rsid w:val="003C3973"/>
    <w:rsid w:val="003C4136"/>
    <w:rsid w:val="003C6196"/>
    <w:rsid w:val="003C7F5A"/>
    <w:rsid w:val="003D2B5F"/>
    <w:rsid w:val="003D5A08"/>
    <w:rsid w:val="003E678C"/>
    <w:rsid w:val="003F349D"/>
    <w:rsid w:val="003F533A"/>
    <w:rsid w:val="00407CB7"/>
    <w:rsid w:val="004128A5"/>
    <w:rsid w:val="0041406E"/>
    <w:rsid w:val="004155D1"/>
    <w:rsid w:val="00422814"/>
    <w:rsid w:val="00424E5E"/>
    <w:rsid w:val="0043015D"/>
    <w:rsid w:val="004372B4"/>
    <w:rsid w:val="0044461E"/>
    <w:rsid w:val="004465D1"/>
    <w:rsid w:val="0045125E"/>
    <w:rsid w:val="00457687"/>
    <w:rsid w:val="004611E9"/>
    <w:rsid w:val="00462822"/>
    <w:rsid w:val="00465A99"/>
    <w:rsid w:val="00465B93"/>
    <w:rsid w:val="00466D32"/>
    <w:rsid w:val="00472B8B"/>
    <w:rsid w:val="00473E58"/>
    <w:rsid w:val="004749BE"/>
    <w:rsid w:val="004754B0"/>
    <w:rsid w:val="004852B4"/>
    <w:rsid w:val="00492C98"/>
    <w:rsid w:val="004A4F69"/>
    <w:rsid w:val="004A604A"/>
    <w:rsid w:val="004A6537"/>
    <w:rsid w:val="004B4884"/>
    <w:rsid w:val="004B7915"/>
    <w:rsid w:val="004C4007"/>
    <w:rsid w:val="004D0D97"/>
    <w:rsid w:val="004D3195"/>
    <w:rsid w:val="004D682C"/>
    <w:rsid w:val="004D795A"/>
    <w:rsid w:val="004F14D6"/>
    <w:rsid w:val="004F5C91"/>
    <w:rsid w:val="004F6015"/>
    <w:rsid w:val="005103C9"/>
    <w:rsid w:val="00512ADC"/>
    <w:rsid w:val="00516651"/>
    <w:rsid w:val="005204EC"/>
    <w:rsid w:val="00522611"/>
    <w:rsid w:val="0052280B"/>
    <w:rsid w:val="00525023"/>
    <w:rsid w:val="00527AED"/>
    <w:rsid w:val="00533C26"/>
    <w:rsid w:val="00533CE3"/>
    <w:rsid w:val="00535798"/>
    <w:rsid w:val="00536B3C"/>
    <w:rsid w:val="00541DA4"/>
    <w:rsid w:val="00543168"/>
    <w:rsid w:val="00547E56"/>
    <w:rsid w:val="005501E5"/>
    <w:rsid w:val="005609BD"/>
    <w:rsid w:val="0056304C"/>
    <w:rsid w:val="005636B8"/>
    <w:rsid w:val="00564AA1"/>
    <w:rsid w:val="005720C6"/>
    <w:rsid w:val="00576550"/>
    <w:rsid w:val="005771CC"/>
    <w:rsid w:val="005800FB"/>
    <w:rsid w:val="00593C63"/>
    <w:rsid w:val="005A006E"/>
    <w:rsid w:val="005A0D12"/>
    <w:rsid w:val="005A1D52"/>
    <w:rsid w:val="005A3E40"/>
    <w:rsid w:val="005A412F"/>
    <w:rsid w:val="005A7AA3"/>
    <w:rsid w:val="005B4EBC"/>
    <w:rsid w:val="005C1A68"/>
    <w:rsid w:val="005C3662"/>
    <w:rsid w:val="005C6EE7"/>
    <w:rsid w:val="005D2A32"/>
    <w:rsid w:val="005D452A"/>
    <w:rsid w:val="005D5342"/>
    <w:rsid w:val="005D5CE6"/>
    <w:rsid w:val="005E1C16"/>
    <w:rsid w:val="005F4D0C"/>
    <w:rsid w:val="00605110"/>
    <w:rsid w:val="006069B3"/>
    <w:rsid w:val="00613A65"/>
    <w:rsid w:val="006143CD"/>
    <w:rsid w:val="00615FC1"/>
    <w:rsid w:val="00616710"/>
    <w:rsid w:val="0062144A"/>
    <w:rsid w:val="006222CE"/>
    <w:rsid w:val="006224B8"/>
    <w:rsid w:val="00623F67"/>
    <w:rsid w:val="00625029"/>
    <w:rsid w:val="00631503"/>
    <w:rsid w:val="006315E9"/>
    <w:rsid w:val="0063273F"/>
    <w:rsid w:val="00644938"/>
    <w:rsid w:val="006508D8"/>
    <w:rsid w:val="00653016"/>
    <w:rsid w:val="00654152"/>
    <w:rsid w:val="00654C0A"/>
    <w:rsid w:val="00654CF5"/>
    <w:rsid w:val="00660C05"/>
    <w:rsid w:val="00663228"/>
    <w:rsid w:val="00664A1F"/>
    <w:rsid w:val="006675AC"/>
    <w:rsid w:val="00671060"/>
    <w:rsid w:val="006733FB"/>
    <w:rsid w:val="00676F9B"/>
    <w:rsid w:val="006803E9"/>
    <w:rsid w:val="0068056B"/>
    <w:rsid w:val="00682801"/>
    <w:rsid w:val="00691115"/>
    <w:rsid w:val="00691DFF"/>
    <w:rsid w:val="006A05D6"/>
    <w:rsid w:val="006A1785"/>
    <w:rsid w:val="006B2F29"/>
    <w:rsid w:val="006B2F72"/>
    <w:rsid w:val="006B3030"/>
    <w:rsid w:val="006B47A8"/>
    <w:rsid w:val="006C0ADB"/>
    <w:rsid w:val="006C110C"/>
    <w:rsid w:val="006C7378"/>
    <w:rsid w:val="006D5378"/>
    <w:rsid w:val="006D6962"/>
    <w:rsid w:val="006E0560"/>
    <w:rsid w:val="006E2D5D"/>
    <w:rsid w:val="006E3DCB"/>
    <w:rsid w:val="006F5298"/>
    <w:rsid w:val="00700FCD"/>
    <w:rsid w:val="00701FD5"/>
    <w:rsid w:val="00707B36"/>
    <w:rsid w:val="007112F8"/>
    <w:rsid w:val="007121B1"/>
    <w:rsid w:val="00712B39"/>
    <w:rsid w:val="00712FAC"/>
    <w:rsid w:val="00713324"/>
    <w:rsid w:val="0071346F"/>
    <w:rsid w:val="00715BD9"/>
    <w:rsid w:val="007167C5"/>
    <w:rsid w:val="007207E1"/>
    <w:rsid w:val="00721083"/>
    <w:rsid w:val="007232DA"/>
    <w:rsid w:val="00730466"/>
    <w:rsid w:val="00730E70"/>
    <w:rsid w:val="00731E0B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244"/>
    <w:rsid w:val="00765A41"/>
    <w:rsid w:val="00773D7C"/>
    <w:rsid w:val="00774BEE"/>
    <w:rsid w:val="00776C8F"/>
    <w:rsid w:val="00780267"/>
    <w:rsid w:val="00782033"/>
    <w:rsid w:val="007838DE"/>
    <w:rsid w:val="007856E5"/>
    <w:rsid w:val="00785A04"/>
    <w:rsid w:val="00787984"/>
    <w:rsid w:val="007911DE"/>
    <w:rsid w:val="00794D6D"/>
    <w:rsid w:val="00795DC8"/>
    <w:rsid w:val="00796CE5"/>
    <w:rsid w:val="007A031B"/>
    <w:rsid w:val="007B453E"/>
    <w:rsid w:val="007B77D9"/>
    <w:rsid w:val="007C0DF3"/>
    <w:rsid w:val="007C4164"/>
    <w:rsid w:val="007C6CE8"/>
    <w:rsid w:val="007C722A"/>
    <w:rsid w:val="007D2863"/>
    <w:rsid w:val="007D2983"/>
    <w:rsid w:val="007D48ED"/>
    <w:rsid w:val="007D51E7"/>
    <w:rsid w:val="007D6941"/>
    <w:rsid w:val="007D6A07"/>
    <w:rsid w:val="007D7971"/>
    <w:rsid w:val="007D7E93"/>
    <w:rsid w:val="007E2681"/>
    <w:rsid w:val="007E32A8"/>
    <w:rsid w:val="007E42F1"/>
    <w:rsid w:val="007E4A7B"/>
    <w:rsid w:val="007F06BF"/>
    <w:rsid w:val="007F0C75"/>
    <w:rsid w:val="007F61AB"/>
    <w:rsid w:val="0080034D"/>
    <w:rsid w:val="008016F4"/>
    <w:rsid w:val="0080739D"/>
    <w:rsid w:val="00807990"/>
    <w:rsid w:val="00807ABC"/>
    <w:rsid w:val="00807ECD"/>
    <w:rsid w:val="00807EEE"/>
    <w:rsid w:val="008175C4"/>
    <w:rsid w:val="00817B31"/>
    <w:rsid w:val="00820E4B"/>
    <w:rsid w:val="00820EA8"/>
    <w:rsid w:val="0082209B"/>
    <w:rsid w:val="00825947"/>
    <w:rsid w:val="00826057"/>
    <w:rsid w:val="008271ED"/>
    <w:rsid w:val="00832378"/>
    <w:rsid w:val="00832674"/>
    <w:rsid w:val="00833645"/>
    <w:rsid w:val="008339C6"/>
    <w:rsid w:val="0085034D"/>
    <w:rsid w:val="00852B92"/>
    <w:rsid w:val="00856EE8"/>
    <w:rsid w:val="0086036E"/>
    <w:rsid w:val="00882D0A"/>
    <w:rsid w:val="00896DD6"/>
    <w:rsid w:val="00896ECA"/>
    <w:rsid w:val="008971A8"/>
    <w:rsid w:val="008A29CB"/>
    <w:rsid w:val="008A352D"/>
    <w:rsid w:val="008A4B98"/>
    <w:rsid w:val="008A7529"/>
    <w:rsid w:val="008B3C5C"/>
    <w:rsid w:val="008B5C6E"/>
    <w:rsid w:val="008B6A62"/>
    <w:rsid w:val="008B7AC0"/>
    <w:rsid w:val="008C0A2F"/>
    <w:rsid w:val="008C0D46"/>
    <w:rsid w:val="008D20A2"/>
    <w:rsid w:val="008D25C8"/>
    <w:rsid w:val="008E51C5"/>
    <w:rsid w:val="008F3B5C"/>
    <w:rsid w:val="008F51A2"/>
    <w:rsid w:val="008F5FCA"/>
    <w:rsid w:val="009034F5"/>
    <w:rsid w:val="00905B1D"/>
    <w:rsid w:val="00912A73"/>
    <w:rsid w:val="00915F46"/>
    <w:rsid w:val="00916CBA"/>
    <w:rsid w:val="00917990"/>
    <w:rsid w:val="00921D45"/>
    <w:rsid w:val="00922132"/>
    <w:rsid w:val="00922D1D"/>
    <w:rsid w:val="00930CF1"/>
    <w:rsid w:val="00933AD3"/>
    <w:rsid w:val="00933FB0"/>
    <w:rsid w:val="009352F5"/>
    <w:rsid w:val="00935536"/>
    <w:rsid w:val="00935D08"/>
    <w:rsid w:val="00940B8A"/>
    <w:rsid w:val="009432E4"/>
    <w:rsid w:val="00944884"/>
    <w:rsid w:val="00945B36"/>
    <w:rsid w:val="00945EB6"/>
    <w:rsid w:val="0094760B"/>
    <w:rsid w:val="00951543"/>
    <w:rsid w:val="009515CF"/>
    <w:rsid w:val="00955068"/>
    <w:rsid w:val="009630C1"/>
    <w:rsid w:val="00966A21"/>
    <w:rsid w:val="00970299"/>
    <w:rsid w:val="00974B9D"/>
    <w:rsid w:val="00975F00"/>
    <w:rsid w:val="009767F0"/>
    <w:rsid w:val="00980BC2"/>
    <w:rsid w:val="00981EE1"/>
    <w:rsid w:val="009837AB"/>
    <w:rsid w:val="009873EC"/>
    <w:rsid w:val="009916C6"/>
    <w:rsid w:val="00993678"/>
    <w:rsid w:val="00995BD8"/>
    <w:rsid w:val="009A1750"/>
    <w:rsid w:val="009A679D"/>
    <w:rsid w:val="009B31FB"/>
    <w:rsid w:val="009B4C1D"/>
    <w:rsid w:val="009C2F5B"/>
    <w:rsid w:val="009C74A2"/>
    <w:rsid w:val="009D286F"/>
    <w:rsid w:val="009D3AFF"/>
    <w:rsid w:val="009E300F"/>
    <w:rsid w:val="009E7782"/>
    <w:rsid w:val="009E7837"/>
    <w:rsid w:val="009F579A"/>
    <w:rsid w:val="009F6954"/>
    <w:rsid w:val="009F7C56"/>
    <w:rsid w:val="00A00EB4"/>
    <w:rsid w:val="00A02C4B"/>
    <w:rsid w:val="00A04CD2"/>
    <w:rsid w:val="00A10383"/>
    <w:rsid w:val="00A11000"/>
    <w:rsid w:val="00A12914"/>
    <w:rsid w:val="00A135D8"/>
    <w:rsid w:val="00A13CFD"/>
    <w:rsid w:val="00A17CA8"/>
    <w:rsid w:val="00A24ECF"/>
    <w:rsid w:val="00A25D3F"/>
    <w:rsid w:val="00A2779F"/>
    <w:rsid w:val="00A310D2"/>
    <w:rsid w:val="00A312AC"/>
    <w:rsid w:val="00A32D12"/>
    <w:rsid w:val="00A4191F"/>
    <w:rsid w:val="00A44E22"/>
    <w:rsid w:val="00A4574C"/>
    <w:rsid w:val="00A45FDE"/>
    <w:rsid w:val="00A50FFB"/>
    <w:rsid w:val="00A5619D"/>
    <w:rsid w:val="00A60AA1"/>
    <w:rsid w:val="00A61881"/>
    <w:rsid w:val="00A703A0"/>
    <w:rsid w:val="00A751D2"/>
    <w:rsid w:val="00A75E62"/>
    <w:rsid w:val="00A77287"/>
    <w:rsid w:val="00A94730"/>
    <w:rsid w:val="00A97377"/>
    <w:rsid w:val="00AA61A5"/>
    <w:rsid w:val="00AA68F7"/>
    <w:rsid w:val="00AB1407"/>
    <w:rsid w:val="00AB15E3"/>
    <w:rsid w:val="00AB6291"/>
    <w:rsid w:val="00AB64C8"/>
    <w:rsid w:val="00AC08D8"/>
    <w:rsid w:val="00AC1923"/>
    <w:rsid w:val="00AC3F41"/>
    <w:rsid w:val="00AC4E65"/>
    <w:rsid w:val="00AD0B1A"/>
    <w:rsid w:val="00AE0A65"/>
    <w:rsid w:val="00AE35F5"/>
    <w:rsid w:val="00AF4B31"/>
    <w:rsid w:val="00AF4D8B"/>
    <w:rsid w:val="00AF6275"/>
    <w:rsid w:val="00B0198C"/>
    <w:rsid w:val="00B02986"/>
    <w:rsid w:val="00B05909"/>
    <w:rsid w:val="00B0677D"/>
    <w:rsid w:val="00B2015D"/>
    <w:rsid w:val="00B21C66"/>
    <w:rsid w:val="00B2305A"/>
    <w:rsid w:val="00B234D3"/>
    <w:rsid w:val="00B23E8A"/>
    <w:rsid w:val="00B25C7C"/>
    <w:rsid w:val="00B2638D"/>
    <w:rsid w:val="00B306FE"/>
    <w:rsid w:val="00B36216"/>
    <w:rsid w:val="00B4234B"/>
    <w:rsid w:val="00B56B2B"/>
    <w:rsid w:val="00B62FFF"/>
    <w:rsid w:val="00B657F5"/>
    <w:rsid w:val="00B71252"/>
    <w:rsid w:val="00B73B46"/>
    <w:rsid w:val="00B73D53"/>
    <w:rsid w:val="00B751D3"/>
    <w:rsid w:val="00B75460"/>
    <w:rsid w:val="00B80C83"/>
    <w:rsid w:val="00B8326F"/>
    <w:rsid w:val="00B833E4"/>
    <w:rsid w:val="00B90026"/>
    <w:rsid w:val="00B927A9"/>
    <w:rsid w:val="00B94CBD"/>
    <w:rsid w:val="00B950E2"/>
    <w:rsid w:val="00B9627E"/>
    <w:rsid w:val="00B96B1A"/>
    <w:rsid w:val="00BA26D3"/>
    <w:rsid w:val="00BA5DB3"/>
    <w:rsid w:val="00BA7E9A"/>
    <w:rsid w:val="00BB36CB"/>
    <w:rsid w:val="00BB56F0"/>
    <w:rsid w:val="00BB5E77"/>
    <w:rsid w:val="00BB67FA"/>
    <w:rsid w:val="00BC0BB1"/>
    <w:rsid w:val="00BC3377"/>
    <w:rsid w:val="00BC4AC5"/>
    <w:rsid w:val="00BE38B9"/>
    <w:rsid w:val="00BE4BFF"/>
    <w:rsid w:val="00BE6FA2"/>
    <w:rsid w:val="00BF6058"/>
    <w:rsid w:val="00C00380"/>
    <w:rsid w:val="00C05DFD"/>
    <w:rsid w:val="00C06416"/>
    <w:rsid w:val="00C06C13"/>
    <w:rsid w:val="00C10A5B"/>
    <w:rsid w:val="00C120F4"/>
    <w:rsid w:val="00C22D8B"/>
    <w:rsid w:val="00C249D1"/>
    <w:rsid w:val="00C268BA"/>
    <w:rsid w:val="00C275A4"/>
    <w:rsid w:val="00C30202"/>
    <w:rsid w:val="00C327BC"/>
    <w:rsid w:val="00C33253"/>
    <w:rsid w:val="00C33E74"/>
    <w:rsid w:val="00C341D0"/>
    <w:rsid w:val="00C42320"/>
    <w:rsid w:val="00C516FA"/>
    <w:rsid w:val="00C51AF9"/>
    <w:rsid w:val="00C63AA4"/>
    <w:rsid w:val="00C652D7"/>
    <w:rsid w:val="00C6738C"/>
    <w:rsid w:val="00C703E1"/>
    <w:rsid w:val="00C70F12"/>
    <w:rsid w:val="00C738BA"/>
    <w:rsid w:val="00C77C48"/>
    <w:rsid w:val="00C815F0"/>
    <w:rsid w:val="00C81F88"/>
    <w:rsid w:val="00C82251"/>
    <w:rsid w:val="00C8282F"/>
    <w:rsid w:val="00C86743"/>
    <w:rsid w:val="00C8726C"/>
    <w:rsid w:val="00C87B02"/>
    <w:rsid w:val="00C91566"/>
    <w:rsid w:val="00C96EF5"/>
    <w:rsid w:val="00CA009B"/>
    <w:rsid w:val="00CA2369"/>
    <w:rsid w:val="00CA2B08"/>
    <w:rsid w:val="00CA5067"/>
    <w:rsid w:val="00CA5850"/>
    <w:rsid w:val="00CA6B63"/>
    <w:rsid w:val="00CA74CA"/>
    <w:rsid w:val="00CB05BF"/>
    <w:rsid w:val="00CB1043"/>
    <w:rsid w:val="00CB1B6B"/>
    <w:rsid w:val="00CB6C95"/>
    <w:rsid w:val="00CB737A"/>
    <w:rsid w:val="00CB7E59"/>
    <w:rsid w:val="00CC1E76"/>
    <w:rsid w:val="00CC549B"/>
    <w:rsid w:val="00CC6487"/>
    <w:rsid w:val="00CC6C4D"/>
    <w:rsid w:val="00CD2632"/>
    <w:rsid w:val="00CD3EAA"/>
    <w:rsid w:val="00CD6B3A"/>
    <w:rsid w:val="00CD6E7D"/>
    <w:rsid w:val="00CD7CD3"/>
    <w:rsid w:val="00CE1344"/>
    <w:rsid w:val="00CE19D9"/>
    <w:rsid w:val="00CE2338"/>
    <w:rsid w:val="00CE3270"/>
    <w:rsid w:val="00CE42E2"/>
    <w:rsid w:val="00CF650B"/>
    <w:rsid w:val="00CF6F81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25243"/>
    <w:rsid w:val="00D3363C"/>
    <w:rsid w:val="00D35394"/>
    <w:rsid w:val="00D4100C"/>
    <w:rsid w:val="00D53CF4"/>
    <w:rsid w:val="00D5662D"/>
    <w:rsid w:val="00D62380"/>
    <w:rsid w:val="00D626B1"/>
    <w:rsid w:val="00D703FA"/>
    <w:rsid w:val="00D72A47"/>
    <w:rsid w:val="00D75578"/>
    <w:rsid w:val="00D758BE"/>
    <w:rsid w:val="00D9528A"/>
    <w:rsid w:val="00D955C2"/>
    <w:rsid w:val="00D956DF"/>
    <w:rsid w:val="00DA39F0"/>
    <w:rsid w:val="00DA667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124C"/>
    <w:rsid w:val="00DE3B9C"/>
    <w:rsid w:val="00DE44FF"/>
    <w:rsid w:val="00DE4678"/>
    <w:rsid w:val="00DF0D8C"/>
    <w:rsid w:val="00DF1A43"/>
    <w:rsid w:val="00DF4FEA"/>
    <w:rsid w:val="00DF570C"/>
    <w:rsid w:val="00DF7981"/>
    <w:rsid w:val="00E00249"/>
    <w:rsid w:val="00E05982"/>
    <w:rsid w:val="00E10B21"/>
    <w:rsid w:val="00E21240"/>
    <w:rsid w:val="00E22095"/>
    <w:rsid w:val="00E22739"/>
    <w:rsid w:val="00E23AD3"/>
    <w:rsid w:val="00E243C3"/>
    <w:rsid w:val="00E26DF9"/>
    <w:rsid w:val="00E2752C"/>
    <w:rsid w:val="00E355CD"/>
    <w:rsid w:val="00E36129"/>
    <w:rsid w:val="00E373F1"/>
    <w:rsid w:val="00E42BC3"/>
    <w:rsid w:val="00E451E2"/>
    <w:rsid w:val="00E45C1A"/>
    <w:rsid w:val="00E52C42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757F"/>
    <w:rsid w:val="00EA3E1B"/>
    <w:rsid w:val="00EA7100"/>
    <w:rsid w:val="00EB0D0A"/>
    <w:rsid w:val="00EB12AD"/>
    <w:rsid w:val="00EB5267"/>
    <w:rsid w:val="00EB7AD5"/>
    <w:rsid w:val="00EC0BE6"/>
    <w:rsid w:val="00EC170D"/>
    <w:rsid w:val="00EC1C37"/>
    <w:rsid w:val="00EC5E47"/>
    <w:rsid w:val="00EC7113"/>
    <w:rsid w:val="00EC799F"/>
    <w:rsid w:val="00ED2AF9"/>
    <w:rsid w:val="00ED58D5"/>
    <w:rsid w:val="00ED6399"/>
    <w:rsid w:val="00EE0D5A"/>
    <w:rsid w:val="00EE1F57"/>
    <w:rsid w:val="00EE79E1"/>
    <w:rsid w:val="00EF1C26"/>
    <w:rsid w:val="00EF1EB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49A"/>
    <w:rsid w:val="00F14736"/>
    <w:rsid w:val="00F14A82"/>
    <w:rsid w:val="00F15B91"/>
    <w:rsid w:val="00F20FE8"/>
    <w:rsid w:val="00F24C55"/>
    <w:rsid w:val="00F302B8"/>
    <w:rsid w:val="00F33004"/>
    <w:rsid w:val="00F35919"/>
    <w:rsid w:val="00F41E97"/>
    <w:rsid w:val="00F45DAA"/>
    <w:rsid w:val="00F5240F"/>
    <w:rsid w:val="00F5673B"/>
    <w:rsid w:val="00F60916"/>
    <w:rsid w:val="00F621BD"/>
    <w:rsid w:val="00F6325F"/>
    <w:rsid w:val="00F72470"/>
    <w:rsid w:val="00F811CA"/>
    <w:rsid w:val="00F81505"/>
    <w:rsid w:val="00F85BE0"/>
    <w:rsid w:val="00F8711F"/>
    <w:rsid w:val="00F90215"/>
    <w:rsid w:val="00F93141"/>
    <w:rsid w:val="00FA392A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147"/>
    <w:rsid w:val="00FE3EE9"/>
    <w:rsid w:val="00FE41D3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37F8-AA28-40B7-9A76-81BA5C87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Maria del Carmen Lozano Diaz</cp:lastModifiedBy>
  <cp:revision>8</cp:revision>
  <cp:lastPrinted>2022-07-07T15:24:00Z</cp:lastPrinted>
  <dcterms:created xsi:type="dcterms:W3CDTF">2024-01-15T17:30:00Z</dcterms:created>
  <dcterms:modified xsi:type="dcterms:W3CDTF">2024-01-15T22:26:00Z</dcterms:modified>
</cp:coreProperties>
</file>